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84" w:rsidRDefault="005801A4" w:rsidP="005801A4">
      <w:pPr>
        <w:spacing w:line="300" w:lineRule="auto"/>
        <w:jc w:val="center"/>
      </w:pPr>
      <w:r>
        <w:rPr>
          <w:noProof/>
          <w:color w:val="0000FF"/>
        </w:rPr>
        <w:drawing>
          <wp:inline distT="0" distB="0" distL="0" distR="0">
            <wp:extent cx="2248439" cy="787179"/>
            <wp:effectExtent l="0" t="0" r="0" b="0"/>
            <wp:docPr id="1" name="Picture 1" descr="http://anthracite.ashraechapters.org/Anthracite%20Logo%20Horizontal-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thracite.ashraechapters.org/Anthracite%20Logo%20Horizontal-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36" cy="78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A4" w:rsidRDefault="005801A4" w:rsidP="005801A4">
      <w:pPr>
        <w:spacing w:line="300" w:lineRule="auto"/>
        <w:jc w:val="center"/>
      </w:pPr>
      <w:r>
        <w:t xml:space="preserve">AGENDA – </w:t>
      </w:r>
      <w:r w:rsidR="002854AF">
        <w:t>September Board Meeting</w:t>
      </w:r>
      <w:r>
        <w:br/>
      </w:r>
      <w:r w:rsidR="002854AF">
        <w:t>September</w:t>
      </w:r>
      <w:r>
        <w:t xml:space="preserve"> </w:t>
      </w:r>
      <w:r w:rsidR="001B5013">
        <w:t>1</w:t>
      </w:r>
      <w:r w:rsidR="002854AF">
        <w:t>6</w:t>
      </w:r>
      <w:r w:rsidR="001B5013">
        <w:t>, 2014</w:t>
      </w:r>
      <w:r>
        <w:br/>
        <w:t>COOPER’S SEAFOOD WATERFRONT, PITTSTON, PA</w:t>
      </w:r>
    </w:p>
    <w:p w:rsidR="008540CA" w:rsidRPr="00626BC7" w:rsidRDefault="002854AF" w:rsidP="00B0648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Call to Order</w:t>
      </w:r>
      <w:r w:rsidR="006B2DC8">
        <w:rPr>
          <w:u w:val="single"/>
        </w:rPr>
        <w:t xml:space="preserve"> by MA</w:t>
      </w:r>
      <w:r>
        <w:rPr>
          <w:u w:val="single"/>
        </w:rPr>
        <w:tab/>
      </w:r>
      <w:r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6B2DC8">
        <w:rPr>
          <w:u w:val="single"/>
        </w:rPr>
        <w:t>(5:06</w:t>
      </w:r>
      <w:r w:rsidR="005801A4" w:rsidRPr="00626BC7">
        <w:rPr>
          <w:u w:val="single"/>
        </w:rPr>
        <w:t>)</w:t>
      </w:r>
    </w:p>
    <w:p w:rsidR="00B06484" w:rsidRDefault="002854AF" w:rsidP="00B06484">
      <w:pPr>
        <w:pStyle w:val="ListParagraph"/>
        <w:numPr>
          <w:ilvl w:val="1"/>
          <w:numId w:val="1"/>
        </w:numPr>
        <w:spacing w:line="300" w:lineRule="auto"/>
      </w:pPr>
      <w:r>
        <w:t>Roll Call</w:t>
      </w:r>
    </w:p>
    <w:p w:rsidR="00B06484" w:rsidRDefault="002854AF" w:rsidP="00B06484">
      <w:pPr>
        <w:pStyle w:val="ListParagraph"/>
        <w:numPr>
          <w:ilvl w:val="1"/>
          <w:numId w:val="1"/>
        </w:numPr>
        <w:spacing w:line="300" w:lineRule="auto"/>
      </w:pPr>
      <w:r>
        <w:t>Approval of Previous Meeting Minutes</w:t>
      </w:r>
      <w:r w:rsidR="00590A16">
        <w:t xml:space="preserve"> not completed </w:t>
      </w:r>
    </w:p>
    <w:tbl>
      <w:tblPr>
        <w:tblStyle w:val="TableGrid"/>
        <w:tblW w:w="0" w:type="auto"/>
        <w:jc w:val="center"/>
        <w:tblLook w:val="04A0"/>
      </w:tblPr>
      <w:tblGrid>
        <w:gridCol w:w="6048"/>
        <w:gridCol w:w="1350"/>
        <w:gridCol w:w="1458"/>
      </w:tblGrid>
      <w:tr w:rsidR="000C29FD" w:rsidTr="00D32119">
        <w:trPr>
          <w:jc w:val="center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2013-14 OFFICERS &amp; CHAIRS </w:t>
            </w:r>
          </w:p>
        </w:tc>
      </w:tr>
      <w:tr w:rsidR="000C29FD" w:rsidTr="00D3211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Present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Absent</w:t>
            </w:r>
          </w:p>
        </w:tc>
      </w:tr>
      <w:tr w:rsidR="000C29FD" w:rsidTr="00D3211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Matt </w:t>
            </w:r>
            <w:proofErr w:type="spellStart"/>
            <w:r w:rsidRPr="00040EA7">
              <w:rPr>
                <w:sz w:val="20"/>
                <w:szCs w:val="20"/>
              </w:rPr>
              <w:t>Archey</w:t>
            </w:r>
            <w:proofErr w:type="spellEnd"/>
            <w:r>
              <w:rPr>
                <w:sz w:val="20"/>
                <w:szCs w:val="20"/>
              </w:rPr>
              <w:t>, PE</w:t>
            </w:r>
            <w:r w:rsidRPr="00040EA7">
              <w:rPr>
                <w:sz w:val="20"/>
                <w:szCs w:val="20"/>
              </w:rPr>
              <w:t xml:space="preserve">(MA)…….President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C29FD" w:rsidTr="00D3211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Rich Karns(RK)………...President-Elect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C29FD" w:rsidTr="00D3211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Patrick Salmon(PS)……Vice-President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C29FD" w:rsidTr="00D3211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Alyssa </w:t>
            </w:r>
            <w:proofErr w:type="spellStart"/>
            <w:proofErr w:type="gramStart"/>
            <w:r w:rsidRPr="00040EA7">
              <w:rPr>
                <w:sz w:val="20"/>
                <w:szCs w:val="20"/>
              </w:rPr>
              <w:t>Procida</w:t>
            </w:r>
            <w:proofErr w:type="spellEnd"/>
            <w:r w:rsidRPr="00040EA7">
              <w:rPr>
                <w:sz w:val="20"/>
                <w:szCs w:val="20"/>
              </w:rPr>
              <w:t>(</w:t>
            </w:r>
            <w:proofErr w:type="gramEnd"/>
            <w:r w:rsidRPr="00040EA7">
              <w:rPr>
                <w:sz w:val="20"/>
                <w:szCs w:val="20"/>
              </w:rPr>
              <w:t>AP)….. Treasurer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C29FD" w:rsidTr="00D3211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Jon Keller(JK)…………….Secretary &amp; Membership Promotion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C29FD" w:rsidTr="00D3211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Tracey Jumper(TJ)…….Board of Governors &amp; Student Activities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C29FD" w:rsidTr="00D3211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Dan Mello(DM)………...Board of Governors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C29FD" w:rsidTr="00D3211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</w:t>
            </w:r>
            <w:proofErr w:type="spellStart"/>
            <w:r>
              <w:rPr>
                <w:sz w:val="20"/>
                <w:szCs w:val="20"/>
              </w:rPr>
              <w:t>Durdnan,PE</w:t>
            </w:r>
            <w:proofErr w:type="spellEnd"/>
            <w:r>
              <w:rPr>
                <w:sz w:val="20"/>
                <w:szCs w:val="20"/>
              </w:rPr>
              <w:t>(JD</w:t>
            </w:r>
            <w:r w:rsidRPr="00040EA7">
              <w:rPr>
                <w:sz w:val="20"/>
                <w:szCs w:val="20"/>
              </w:rPr>
              <w:t>)...Board of Governors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X</w:t>
            </w:r>
          </w:p>
        </w:tc>
      </w:tr>
      <w:tr w:rsidR="000C29FD" w:rsidTr="00D3211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 xml:space="preserve">ve </w:t>
            </w:r>
            <w:proofErr w:type="spellStart"/>
            <w:r>
              <w:rPr>
                <w:sz w:val="20"/>
                <w:szCs w:val="20"/>
              </w:rPr>
              <w:t>Onufer</w:t>
            </w:r>
            <w:proofErr w:type="spellEnd"/>
            <w:r>
              <w:rPr>
                <w:sz w:val="20"/>
                <w:szCs w:val="20"/>
              </w:rPr>
              <w:t>……………..</w:t>
            </w:r>
            <w:r w:rsidRPr="00040EA7">
              <w:rPr>
                <w:sz w:val="20"/>
                <w:szCs w:val="20"/>
              </w:rPr>
              <w:t>Chapter Technology Transfer Chair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C29FD" w:rsidTr="00D3211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Maxwell Tamasy (MT).</w:t>
            </w:r>
            <w:r w:rsidRPr="00040EA7">
              <w:rPr>
                <w:sz w:val="20"/>
                <w:szCs w:val="20"/>
              </w:rPr>
              <w:t>Research Promotion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C29FD" w:rsidTr="00D3211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Will </w:t>
            </w:r>
            <w:proofErr w:type="spellStart"/>
            <w:r w:rsidRPr="00040EA7">
              <w:rPr>
                <w:sz w:val="20"/>
                <w:szCs w:val="20"/>
              </w:rPr>
              <w:t>Seiberling</w:t>
            </w:r>
            <w:proofErr w:type="spellEnd"/>
            <w:r w:rsidRPr="00040EA7">
              <w:rPr>
                <w:sz w:val="20"/>
                <w:szCs w:val="20"/>
              </w:rPr>
              <w:t>(WS)….…Young Engineers in ASHRAE (YEA)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C29FD" w:rsidTr="00D3211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Walt Janus(WJ)………....Historian &amp; Newsletter Editor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C29FD" w:rsidTr="00D3211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Karl Grasso(KG)………….Website Homepage Editor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C29FD" w:rsidTr="00D3211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0C29FD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Gary </w:t>
            </w:r>
            <w:proofErr w:type="spellStart"/>
            <w:r w:rsidRPr="00040EA7">
              <w:rPr>
                <w:sz w:val="20"/>
                <w:szCs w:val="20"/>
              </w:rPr>
              <w:t>Debes</w:t>
            </w:r>
            <w:proofErr w:type="spellEnd"/>
            <w:r w:rsidRPr="00040EA7">
              <w:rPr>
                <w:sz w:val="20"/>
                <w:szCs w:val="20"/>
              </w:rPr>
              <w:t>(GD)………….</w:t>
            </w:r>
            <w:r>
              <w:rPr>
                <w:sz w:val="20"/>
                <w:szCs w:val="20"/>
              </w:rPr>
              <w:t>Research Promotion Co-Chair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C29FD" w:rsidTr="00D3211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A.J. </w:t>
            </w:r>
            <w:proofErr w:type="spellStart"/>
            <w:r>
              <w:rPr>
                <w:sz w:val="20"/>
                <w:szCs w:val="20"/>
              </w:rPr>
              <w:t>Speicher,PE</w:t>
            </w:r>
            <w:proofErr w:type="spellEnd"/>
            <w:r>
              <w:rPr>
                <w:sz w:val="20"/>
                <w:szCs w:val="20"/>
              </w:rPr>
              <w:t>(AJ)……..Grassroots Government Activities Chair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FD" w:rsidRPr="00040EA7" w:rsidRDefault="000C29FD" w:rsidP="00D3211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0C29FD" w:rsidRDefault="000C29FD" w:rsidP="000C29FD">
      <w:pPr>
        <w:pStyle w:val="ListParagraph"/>
        <w:spacing w:line="300" w:lineRule="auto"/>
        <w:ind w:left="1440"/>
      </w:pPr>
    </w:p>
    <w:p w:rsidR="00E00594" w:rsidRDefault="00E00594" w:rsidP="00E00594">
      <w:pPr>
        <w:pStyle w:val="ListParagraph"/>
        <w:spacing w:line="300" w:lineRule="auto"/>
        <w:rPr>
          <w:u w:val="single"/>
        </w:rPr>
      </w:pPr>
    </w:p>
    <w:p w:rsidR="00CC09FB" w:rsidRPr="00626BC7" w:rsidRDefault="002854AF" w:rsidP="00B0648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Committee Reports</w:t>
      </w:r>
      <w:r>
        <w:rPr>
          <w:u w:val="single"/>
        </w:rPr>
        <w:tab/>
      </w:r>
      <w:r w:rsidR="005401A0">
        <w:rPr>
          <w:u w:val="single"/>
        </w:rPr>
        <w:t>(email updates going</w:t>
      </w:r>
      <w:bookmarkStart w:id="0" w:name="_GoBack"/>
      <w:bookmarkEnd w:id="0"/>
      <w:r w:rsidR="005401A0">
        <w:rPr>
          <w:u w:val="single"/>
        </w:rPr>
        <w:t xml:space="preserve"> forward)</w:t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</w:p>
    <w:p w:rsidR="00864426" w:rsidRDefault="00864426" w:rsidP="00864426">
      <w:pPr>
        <w:pStyle w:val="ListParagraph"/>
        <w:numPr>
          <w:ilvl w:val="1"/>
          <w:numId w:val="1"/>
        </w:numPr>
        <w:spacing w:line="300" w:lineRule="auto"/>
      </w:pPr>
      <w:r>
        <w:t>Membership</w:t>
      </w:r>
    </w:p>
    <w:p w:rsidR="00864426" w:rsidRDefault="00864426" w:rsidP="00864426">
      <w:pPr>
        <w:pStyle w:val="ListParagraph"/>
        <w:numPr>
          <w:ilvl w:val="2"/>
          <w:numId w:val="1"/>
        </w:numPr>
        <w:spacing w:line="300" w:lineRule="auto"/>
      </w:pPr>
      <w:r>
        <w:t>Delinquent/prospective members</w:t>
      </w:r>
    </w:p>
    <w:p w:rsidR="00864426" w:rsidRDefault="00864426" w:rsidP="00864426">
      <w:pPr>
        <w:pStyle w:val="ListParagraph"/>
        <w:numPr>
          <w:ilvl w:val="1"/>
          <w:numId w:val="1"/>
        </w:numPr>
        <w:spacing w:line="300" w:lineRule="auto"/>
      </w:pPr>
      <w:r>
        <w:t>CTTC</w:t>
      </w:r>
    </w:p>
    <w:p w:rsidR="00864426" w:rsidRDefault="00864426" w:rsidP="00864426">
      <w:pPr>
        <w:pStyle w:val="ListParagraph"/>
        <w:numPr>
          <w:ilvl w:val="2"/>
          <w:numId w:val="1"/>
        </w:numPr>
        <w:spacing w:line="300" w:lineRule="auto"/>
      </w:pPr>
      <w:r>
        <w:t>Remaining Programs (use cash positive venues)</w:t>
      </w:r>
    </w:p>
    <w:p w:rsidR="00590A16" w:rsidRDefault="00590A16" w:rsidP="00864426">
      <w:pPr>
        <w:pStyle w:val="ListParagraph"/>
        <w:numPr>
          <w:ilvl w:val="2"/>
          <w:numId w:val="1"/>
        </w:numPr>
        <w:spacing w:line="300" w:lineRule="auto"/>
      </w:pPr>
      <w:r>
        <w:t>D.O. – programs are scheduled through November, working on securing a location for November</w:t>
      </w:r>
    </w:p>
    <w:p w:rsidR="00590A16" w:rsidRDefault="00590A16" w:rsidP="00864426">
      <w:pPr>
        <w:pStyle w:val="ListParagraph"/>
        <w:numPr>
          <w:ilvl w:val="2"/>
          <w:numId w:val="1"/>
        </w:numPr>
        <w:spacing w:line="300" w:lineRule="auto"/>
      </w:pPr>
      <w:r>
        <w:t xml:space="preserve">AP will get 2-3 folding tables donated from Trane to keep in the storage unit. Tables can be used for any events we have in the future. </w:t>
      </w:r>
    </w:p>
    <w:p w:rsidR="002854AF" w:rsidRDefault="002854AF" w:rsidP="002854AF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>
        <w:t>Treasurer</w:t>
      </w:r>
    </w:p>
    <w:p w:rsidR="002854AF" w:rsidRDefault="002854AF" w:rsidP="002854AF">
      <w:pPr>
        <w:pStyle w:val="ListParagraph"/>
        <w:numPr>
          <w:ilvl w:val="2"/>
          <w:numId w:val="1"/>
        </w:numPr>
        <w:spacing w:line="300" w:lineRule="auto"/>
      </w:pPr>
      <w:r>
        <w:t>Budget Shortfall anticipated</w:t>
      </w:r>
    </w:p>
    <w:p w:rsidR="00590A16" w:rsidRDefault="00590A16" w:rsidP="00590A16">
      <w:pPr>
        <w:pStyle w:val="ListParagraph"/>
        <w:numPr>
          <w:ilvl w:val="3"/>
          <w:numId w:val="1"/>
        </w:numPr>
        <w:spacing w:line="300" w:lineRule="auto"/>
      </w:pPr>
      <w:r>
        <w:t xml:space="preserve">AP presented her calculated budget shortfall for the year (based on 2013-14 expenses and revenues). We anticipate approximately $3,000-4,000 deficit if nothing is changed </w:t>
      </w:r>
    </w:p>
    <w:p w:rsidR="00590A16" w:rsidRDefault="00590A16" w:rsidP="00590A16">
      <w:pPr>
        <w:pStyle w:val="ListParagraph"/>
        <w:numPr>
          <w:ilvl w:val="3"/>
          <w:numId w:val="1"/>
        </w:numPr>
        <w:spacing w:line="300" w:lineRule="auto"/>
      </w:pPr>
      <w:r>
        <w:rPr>
          <w:u w:val="single"/>
        </w:rPr>
        <w:lastRenderedPageBreak/>
        <w:t xml:space="preserve">Action item: </w:t>
      </w:r>
      <w:r>
        <w:t xml:space="preserve"> All to brainstorm revenue generating ideas and expense reducing ideas</w:t>
      </w:r>
    </w:p>
    <w:p w:rsidR="00590A16" w:rsidRDefault="00590A16" w:rsidP="00590A16">
      <w:pPr>
        <w:pStyle w:val="ListParagraph"/>
        <w:numPr>
          <w:ilvl w:val="3"/>
          <w:numId w:val="1"/>
        </w:numPr>
        <w:spacing w:line="300" w:lineRule="auto"/>
      </w:pPr>
      <w:r>
        <w:t>GD indicated we can change our chapter dues amount. Motion by DM, 2</w:t>
      </w:r>
      <w:r w:rsidRPr="00590A16">
        <w:rPr>
          <w:vertAlign w:val="superscript"/>
        </w:rPr>
        <w:t>nd</w:t>
      </w:r>
      <w:r>
        <w:t xml:space="preserve"> by AP to increase chapter dues from $20 to $30 October 1, 2014. Motion carries 4-0-0 CNV. MA to pursue with ASHRAE society. </w:t>
      </w:r>
    </w:p>
    <w:p w:rsidR="00864426" w:rsidRDefault="00864426" w:rsidP="00864426">
      <w:pPr>
        <w:pStyle w:val="ListParagraph"/>
        <w:numPr>
          <w:ilvl w:val="2"/>
          <w:numId w:val="1"/>
        </w:numPr>
        <w:spacing w:line="300" w:lineRule="auto"/>
      </w:pPr>
      <w:r>
        <w:t>Credit Card Reader Discussion</w:t>
      </w:r>
    </w:p>
    <w:p w:rsidR="008044A1" w:rsidRDefault="008044A1" w:rsidP="008044A1">
      <w:pPr>
        <w:pStyle w:val="ListParagraph"/>
        <w:numPr>
          <w:ilvl w:val="3"/>
          <w:numId w:val="1"/>
        </w:numPr>
        <w:spacing w:line="300" w:lineRule="auto"/>
      </w:pPr>
      <w:r>
        <w:t xml:space="preserve">AP discussion of tablet </w:t>
      </w:r>
      <w:proofErr w:type="spellStart"/>
      <w:r>
        <w:t>vs</w:t>
      </w:r>
      <w:proofErr w:type="spellEnd"/>
      <w:r>
        <w:t xml:space="preserve"> CC reader</w:t>
      </w:r>
    </w:p>
    <w:p w:rsidR="008044A1" w:rsidRDefault="008044A1" w:rsidP="008044A1">
      <w:pPr>
        <w:pStyle w:val="ListParagraph"/>
        <w:numPr>
          <w:ilvl w:val="3"/>
          <w:numId w:val="1"/>
        </w:numPr>
        <w:spacing w:line="300" w:lineRule="auto"/>
      </w:pPr>
      <w:r>
        <w:t xml:space="preserve">Additional $1 charged per </w:t>
      </w:r>
    </w:p>
    <w:p w:rsidR="00E00594" w:rsidRDefault="00E00594" w:rsidP="002854AF">
      <w:pPr>
        <w:pStyle w:val="ListParagraph"/>
        <w:numPr>
          <w:ilvl w:val="2"/>
          <w:numId w:val="1"/>
        </w:numPr>
        <w:spacing w:line="300" w:lineRule="auto"/>
      </w:pPr>
      <w:r>
        <w:t>Need for additional fundraiser to support scholarships</w:t>
      </w:r>
    </w:p>
    <w:p w:rsidR="00C76109" w:rsidRDefault="00C76109" w:rsidP="002854AF">
      <w:pPr>
        <w:pStyle w:val="ListParagraph"/>
        <w:numPr>
          <w:ilvl w:val="2"/>
          <w:numId w:val="1"/>
        </w:numPr>
        <w:spacing w:line="300" w:lineRule="auto"/>
      </w:pPr>
      <w:r>
        <w:t xml:space="preserve">Chapter balance as of 9/16/14: </w:t>
      </w:r>
      <w:r w:rsidRPr="00C76109">
        <w:rPr>
          <w:u w:val="single"/>
        </w:rPr>
        <w:t>$43,782.13</w:t>
      </w:r>
    </w:p>
    <w:p w:rsidR="002854AF" w:rsidRDefault="005D6957" w:rsidP="00B06484">
      <w:pPr>
        <w:pStyle w:val="ListParagraph"/>
        <w:numPr>
          <w:ilvl w:val="1"/>
          <w:numId w:val="1"/>
        </w:numPr>
        <w:spacing w:line="300" w:lineRule="auto"/>
      </w:pPr>
      <w:r>
        <w:t>Research Promotion</w:t>
      </w:r>
    </w:p>
    <w:p w:rsidR="002854AF" w:rsidRDefault="002854AF" w:rsidP="002854AF">
      <w:pPr>
        <w:pStyle w:val="ListParagraph"/>
        <w:numPr>
          <w:ilvl w:val="2"/>
          <w:numId w:val="1"/>
        </w:numPr>
        <w:spacing w:line="300" w:lineRule="auto"/>
      </w:pPr>
      <w:r>
        <w:t>Full Circle</w:t>
      </w:r>
      <w:r w:rsidR="00590A16">
        <w:t xml:space="preserve"> – All officers &amp; RP chair to lead by example by November 15</w:t>
      </w:r>
      <w:r w:rsidR="00590A16" w:rsidRPr="00590A16">
        <w:rPr>
          <w:vertAlign w:val="superscript"/>
        </w:rPr>
        <w:t>th</w:t>
      </w:r>
    </w:p>
    <w:p w:rsidR="00590A16" w:rsidRDefault="00590A16" w:rsidP="002854AF">
      <w:pPr>
        <w:pStyle w:val="ListParagraph"/>
        <w:numPr>
          <w:ilvl w:val="2"/>
          <w:numId w:val="1"/>
        </w:numPr>
        <w:spacing w:line="300" w:lineRule="auto"/>
      </w:pPr>
      <w:r>
        <w:t xml:space="preserve">October’s meeting is RP night </w:t>
      </w:r>
    </w:p>
    <w:p w:rsidR="005D6957" w:rsidRDefault="000D2BED" w:rsidP="002854AF">
      <w:pPr>
        <w:pStyle w:val="ListParagraph"/>
        <w:numPr>
          <w:ilvl w:val="2"/>
          <w:numId w:val="1"/>
        </w:numPr>
        <w:spacing w:line="300" w:lineRule="auto"/>
      </w:pPr>
      <w:r>
        <w:t xml:space="preserve">Donor </w:t>
      </w:r>
      <w:r w:rsidR="002854AF">
        <w:t>Call Campaign</w:t>
      </w:r>
      <w:r>
        <w:t xml:space="preserve"> (endowment and general RP fund)</w:t>
      </w:r>
    </w:p>
    <w:p w:rsidR="008044A1" w:rsidRDefault="008044A1" w:rsidP="008044A1">
      <w:pPr>
        <w:pStyle w:val="ListParagraph"/>
        <w:numPr>
          <w:ilvl w:val="3"/>
          <w:numId w:val="1"/>
        </w:numPr>
        <w:spacing w:line="300" w:lineRule="auto"/>
      </w:pPr>
      <w:r>
        <w:t xml:space="preserve">GD suggests we have a donor calling campaign </w:t>
      </w:r>
    </w:p>
    <w:p w:rsidR="002854AF" w:rsidRDefault="002854AF" w:rsidP="00626BC7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>
        <w:t>Student Activities</w:t>
      </w:r>
      <w:r w:rsidR="000D2BED">
        <w:t xml:space="preserve"> – K-12 initiatives </w:t>
      </w:r>
    </w:p>
    <w:p w:rsidR="008044A1" w:rsidRDefault="008044A1" w:rsidP="008044A1">
      <w:pPr>
        <w:pStyle w:val="ListParagraph"/>
        <w:numPr>
          <w:ilvl w:val="2"/>
          <w:numId w:val="1"/>
        </w:numPr>
        <w:spacing w:line="300" w:lineRule="auto"/>
      </w:pPr>
      <w:r>
        <w:t xml:space="preserve">To plan activities with Wilkes and Wyoming Seminary </w:t>
      </w:r>
    </w:p>
    <w:p w:rsidR="002854AF" w:rsidRDefault="002854AF" w:rsidP="00626BC7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>
        <w:t>YEA</w:t>
      </w:r>
      <w:r w:rsidR="000D2BED">
        <w:t xml:space="preserve"> – November is YEA social</w:t>
      </w:r>
    </w:p>
    <w:p w:rsidR="002854AF" w:rsidRPr="006F5468" w:rsidRDefault="002854AF" w:rsidP="00626BC7">
      <w:pPr>
        <w:pStyle w:val="ListParagraph"/>
        <w:numPr>
          <w:ilvl w:val="1"/>
          <w:numId w:val="1"/>
        </w:numPr>
        <w:spacing w:line="300" w:lineRule="auto"/>
        <w:ind w:left="1080" w:firstLine="0"/>
        <w:rPr>
          <w:strike/>
        </w:rPr>
      </w:pPr>
      <w:r w:rsidRPr="006F5468">
        <w:rPr>
          <w:strike/>
        </w:rPr>
        <w:t>GGAC</w:t>
      </w:r>
    </w:p>
    <w:p w:rsidR="002854AF" w:rsidRPr="006F5468" w:rsidRDefault="002854AF" w:rsidP="00626BC7">
      <w:pPr>
        <w:pStyle w:val="ListParagraph"/>
        <w:numPr>
          <w:ilvl w:val="1"/>
          <w:numId w:val="1"/>
        </w:numPr>
        <w:spacing w:line="300" w:lineRule="auto"/>
        <w:ind w:left="1080" w:firstLine="0"/>
        <w:rPr>
          <w:strike/>
        </w:rPr>
      </w:pPr>
      <w:r w:rsidRPr="006F5468">
        <w:rPr>
          <w:strike/>
        </w:rPr>
        <w:t>Historian</w:t>
      </w:r>
    </w:p>
    <w:p w:rsidR="002854AF" w:rsidRDefault="002854AF" w:rsidP="002854AF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PAOE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>
        <w:rPr>
          <w:u w:val="single"/>
        </w:rPr>
        <w:tab/>
      </w:r>
      <w:r w:rsidRPr="00626BC7">
        <w:rPr>
          <w:u w:val="single"/>
        </w:rPr>
        <w:tab/>
      </w:r>
    </w:p>
    <w:p w:rsidR="00E00594" w:rsidRPr="001C3EF3" w:rsidRDefault="00E00594" w:rsidP="00E00594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>Update your totals every month!</w:t>
      </w:r>
    </w:p>
    <w:p w:rsidR="001C3EF3" w:rsidRPr="00626BC7" w:rsidRDefault="001C3EF3" w:rsidP="00E00594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 xml:space="preserve">PAOE points broken out on </w:t>
      </w:r>
      <w:proofErr w:type="spellStart"/>
      <w:r>
        <w:t>DropBox</w:t>
      </w:r>
      <w:proofErr w:type="spellEnd"/>
    </w:p>
    <w:p w:rsidR="00E00594" w:rsidRPr="00864426" w:rsidRDefault="00E00594" w:rsidP="00E00594">
      <w:pPr>
        <w:pStyle w:val="ListParagraph"/>
        <w:spacing w:line="300" w:lineRule="auto"/>
        <w:rPr>
          <w:strike/>
          <w:u w:val="single"/>
        </w:rPr>
      </w:pPr>
    </w:p>
    <w:p w:rsidR="00A11BBD" w:rsidRPr="00864426" w:rsidRDefault="002854AF" w:rsidP="00B06484">
      <w:pPr>
        <w:pStyle w:val="ListParagraph"/>
        <w:numPr>
          <w:ilvl w:val="0"/>
          <w:numId w:val="1"/>
        </w:numPr>
        <w:spacing w:line="300" w:lineRule="auto"/>
        <w:rPr>
          <w:strike/>
          <w:u w:val="single"/>
        </w:rPr>
      </w:pPr>
      <w:r w:rsidRPr="00864426">
        <w:rPr>
          <w:strike/>
          <w:u w:val="single"/>
        </w:rPr>
        <w:t>Old Business</w:t>
      </w:r>
      <w:r w:rsidRPr="00864426">
        <w:rPr>
          <w:strike/>
          <w:u w:val="single"/>
        </w:rPr>
        <w:tab/>
      </w:r>
      <w:r w:rsidRPr="00864426">
        <w:rPr>
          <w:strike/>
          <w:u w:val="single"/>
        </w:rPr>
        <w:tab/>
      </w:r>
      <w:r w:rsidRPr="00864426">
        <w:rPr>
          <w:strike/>
          <w:u w:val="single"/>
        </w:rPr>
        <w:tab/>
      </w:r>
      <w:r w:rsidR="001B5013" w:rsidRPr="00864426">
        <w:rPr>
          <w:strike/>
          <w:u w:val="single"/>
        </w:rPr>
        <w:tab/>
      </w:r>
      <w:r w:rsidR="005801A4" w:rsidRPr="00864426">
        <w:rPr>
          <w:strike/>
          <w:u w:val="single"/>
        </w:rPr>
        <w:tab/>
      </w:r>
      <w:r w:rsidR="005801A4" w:rsidRPr="00864426">
        <w:rPr>
          <w:strike/>
          <w:u w:val="single"/>
        </w:rPr>
        <w:tab/>
      </w:r>
      <w:r w:rsidR="005801A4" w:rsidRPr="00864426">
        <w:rPr>
          <w:strike/>
          <w:u w:val="single"/>
        </w:rPr>
        <w:tab/>
      </w:r>
      <w:r w:rsidR="00626BC7" w:rsidRPr="00864426">
        <w:rPr>
          <w:strike/>
          <w:u w:val="single"/>
        </w:rPr>
        <w:tab/>
      </w:r>
      <w:r w:rsidR="00626BC7" w:rsidRPr="00864426">
        <w:rPr>
          <w:strike/>
          <w:u w:val="single"/>
        </w:rPr>
        <w:tab/>
      </w:r>
      <w:r w:rsidR="00F87751" w:rsidRPr="00864426">
        <w:rPr>
          <w:strike/>
          <w:u w:val="single"/>
        </w:rPr>
        <w:tab/>
      </w:r>
      <w:r w:rsidR="00626BC7" w:rsidRPr="00864426">
        <w:rPr>
          <w:strike/>
          <w:u w:val="single"/>
        </w:rPr>
        <w:tab/>
      </w:r>
    </w:p>
    <w:p w:rsidR="00E00594" w:rsidRPr="00864426" w:rsidRDefault="000D2BED" w:rsidP="00B06484">
      <w:pPr>
        <w:pStyle w:val="ListParagraph"/>
        <w:numPr>
          <w:ilvl w:val="1"/>
          <w:numId w:val="1"/>
        </w:numPr>
        <w:spacing w:line="300" w:lineRule="auto"/>
        <w:rPr>
          <w:strike/>
        </w:rPr>
      </w:pPr>
      <w:r w:rsidRPr="00864426">
        <w:rPr>
          <w:strike/>
        </w:rPr>
        <w:t>N/A</w:t>
      </w:r>
    </w:p>
    <w:p w:rsidR="00E00594" w:rsidRDefault="00E00594" w:rsidP="00E00594">
      <w:pPr>
        <w:pStyle w:val="ListParagraph"/>
        <w:spacing w:line="300" w:lineRule="auto"/>
        <w:rPr>
          <w:u w:val="single"/>
        </w:rPr>
      </w:pPr>
    </w:p>
    <w:p w:rsidR="00B06484" w:rsidRDefault="00E00594" w:rsidP="005801A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New Business</w:t>
      </w:r>
      <w:r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</w:p>
    <w:p w:rsidR="00E00594" w:rsidRPr="00E00594" w:rsidRDefault="00E00594" w:rsidP="00E00594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>Open Discussion</w:t>
      </w:r>
    </w:p>
    <w:p w:rsidR="00E00594" w:rsidRDefault="00E00594" w:rsidP="00E00594">
      <w:pPr>
        <w:pStyle w:val="ListParagraph"/>
        <w:spacing w:line="300" w:lineRule="auto"/>
        <w:rPr>
          <w:u w:val="single"/>
        </w:rPr>
      </w:pPr>
    </w:p>
    <w:p w:rsidR="00E00594" w:rsidRDefault="00E00594" w:rsidP="005801A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Review of Action Items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0594" w:rsidRDefault="00E00594" w:rsidP="00E00594">
      <w:pPr>
        <w:pStyle w:val="ListParagraph"/>
        <w:spacing w:line="300" w:lineRule="auto"/>
        <w:rPr>
          <w:u w:val="single"/>
        </w:rPr>
      </w:pPr>
    </w:p>
    <w:p w:rsidR="00BF7639" w:rsidRPr="00626BC7" w:rsidRDefault="00B06484" w:rsidP="005801A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 w:rsidRPr="00626BC7">
        <w:rPr>
          <w:u w:val="single"/>
        </w:rPr>
        <w:t>Adjournment</w:t>
      </w:r>
      <w:r w:rsidR="001C3EF3">
        <w:rPr>
          <w:u w:val="single"/>
        </w:rPr>
        <w:t xml:space="preserve"> – Motion to </w:t>
      </w:r>
      <w:proofErr w:type="spellStart"/>
      <w:r w:rsidR="001C3EF3">
        <w:rPr>
          <w:u w:val="single"/>
        </w:rPr>
        <w:t>ajdurn</w:t>
      </w:r>
      <w:proofErr w:type="spellEnd"/>
      <w:r w:rsidR="001C3EF3">
        <w:rPr>
          <w:u w:val="single"/>
        </w:rPr>
        <w:t>: DM, 2</w:t>
      </w:r>
      <w:r w:rsidR="001C3EF3" w:rsidRPr="001C3EF3">
        <w:rPr>
          <w:u w:val="single"/>
          <w:vertAlign w:val="superscript"/>
        </w:rPr>
        <w:t>nd</w:t>
      </w:r>
      <w:r w:rsidR="001C3EF3">
        <w:rPr>
          <w:u w:val="single"/>
        </w:rPr>
        <w:t xml:space="preserve"> KG</w:t>
      </w:r>
      <w:r w:rsidR="001C3EF3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1C3EF3">
        <w:rPr>
          <w:u w:val="single"/>
        </w:rPr>
        <w:tab/>
      </w:r>
      <w:r w:rsidR="005801A4" w:rsidRPr="00626BC7">
        <w:rPr>
          <w:u w:val="single"/>
        </w:rPr>
        <w:t>(</w:t>
      </w:r>
      <w:r w:rsidR="00E00594">
        <w:rPr>
          <w:u w:val="single"/>
        </w:rPr>
        <w:t>5</w:t>
      </w:r>
      <w:r w:rsidR="005801A4" w:rsidRPr="00626BC7">
        <w:rPr>
          <w:u w:val="single"/>
        </w:rPr>
        <w:t>:</w:t>
      </w:r>
      <w:r w:rsidR="001C3EF3">
        <w:rPr>
          <w:u w:val="single"/>
        </w:rPr>
        <w:t>56</w:t>
      </w:r>
      <w:r w:rsidR="005801A4" w:rsidRPr="00626BC7">
        <w:rPr>
          <w:u w:val="single"/>
        </w:rPr>
        <w:t>)</w:t>
      </w:r>
      <w:r w:rsidR="00626BC7">
        <w:rPr>
          <w:u w:val="single"/>
        </w:rPr>
        <w:t xml:space="preserve">     </w:t>
      </w:r>
    </w:p>
    <w:sectPr w:rsidR="00BF7639" w:rsidRPr="00626BC7" w:rsidSect="005801A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E8D" w:rsidRDefault="004F1E8D" w:rsidP="002854AF">
      <w:pPr>
        <w:spacing w:after="0" w:line="240" w:lineRule="auto"/>
      </w:pPr>
      <w:r>
        <w:separator/>
      </w:r>
    </w:p>
  </w:endnote>
  <w:endnote w:type="continuationSeparator" w:id="0">
    <w:p w:rsidR="004F1E8D" w:rsidRDefault="004F1E8D" w:rsidP="0028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AF" w:rsidRPr="002854AF" w:rsidRDefault="00E00594" w:rsidP="002854AF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People, Passion, and Performance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E8D" w:rsidRDefault="004F1E8D" w:rsidP="002854AF">
      <w:pPr>
        <w:spacing w:after="0" w:line="240" w:lineRule="auto"/>
      </w:pPr>
      <w:r>
        <w:separator/>
      </w:r>
    </w:p>
  </w:footnote>
  <w:footnote w:type="continuationSeparator" w:id="0">
    <w:p w:rsidR="004F1E8D" w:rsidRDefault="004F1E8D" w:rsidP="00285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051C"/>
    <w:multiLevelType w:val="hybridMultilevel"/>
    <w:tmpl w:val="6C34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9FB"/>
    <w:rsid w:val="00020D0A"/>
    <w:rsid w:val="00041BFF"/>
    <w:rsid w:val="0004289B"/>
    <w:rsid w:val="0008743C"/>
    <w:rsid w:val="000C29FD"/>
    <w:rsid w:val="000D2BED"/>
    <w:rsid w:val="000D4265"/>
    <w:rsid w:val="000D4A14"/>
    <w:rsid w:val="0010680E"/>
    <w:rsid w:val="00121289"/>
    <w:rsid w:val="00192B5F"/>
    <w:rsid w:val="001A39A1"/>
    <w:rsid w:val="001B5013"/>
    <w:rsid w:val="001C3EF3"/>
    <w:rsid w:val="001E4822"/>
    <w:rsid w:val="00206B61"/>
    <w:rsid w:val="00242B4D"/>
    <w:rsid w:val="002529D5"/>
    <w:rsid w:val="002854AF"/>
    <w:rsid w:val="00316193"/>
    <w:rsid w:val="00331779"/>
    <w:rsid w:val="00381B9A"/>
    <w:rsid w:val="0041609A"/>
    <w:rsid w:val="00475673"/>
    <w:rsid w:val="004A0AE1"/>
    <w:rsid w:val="004F1E8D"/>
    <w:rsid w:val="005160D6"/>
    <w:rsid w:val="005215CC"/>
    <w:rsid w:val="005401A0"/>
    <w:rsid w:val="00546B5F"/>
    <w:rsid w:val="005533B4"/>
    <w:rsid w:val="00555388"/>
    <w:rsid w:val="00580062"/>
    <w:rsid w:val="005801A4"/>
    <w:rsid w:val="00590A16"/>
    <w:rsid w:val="005D00F8"/>
    <w:rsid w:val="005D6957"/>
    <w:rsid w:val="005E2CF6"/>
    <w:rsid w:val="00611110"/>
    <w:rsid w:val="0062326D"/>
    <w:rsid w:val="00626BC7"/>
    <w:rsid w:val="00681E46"/>
    <w:rsid w:val="00694BFD"/>
    <w:rsid w:val="006B2DC8"/>
    <w:rsid w:val="006F5468"/>
    <w:rsid w:val="00721D41"/>
    <w:rsid w:val="0075059A"/>
    <w:rsid w:val="00793A3B"/>
    <w:rsid w:val="00796F2B"/>
    <w:rsid w:val="007B1E8F"/>
    <w:rsid w:val="008044A1"/>
    <w:rsid w:val="008540CA"/>
    <w:rsid w:val="00864426"/>
    <w:rsid w:val="0089119C"/>
    <w:rsid w:val="008F5AFE"/>
    <w:rsid w:val="00924754"/>
    <w:rsid w:val="009F0790"/>
    <w:rsid w:val="009F5E5E"/>
    <w:rsid w:val="00A10C81"/>
    <w:rsid w:val="00A11BBD"/>
    <w:rsid w:val="00A50FAB"/>
    <w:rsid w:val="00A53CF5"/>
    <w:rsid w:val="00AE2488"/>
    <w:rsid w:val="00AE3FFC"/>
    <w:rsid w:val="00B04FB0"/>
    <w:rsid w:val="00B06484"/>
    <w:rsid w:val="00B27A2A"/>
    <w:rsid w:val="00B87B2F"/>
    <w:rsid w:val="00B90C47"/>
    <w:rsid w:val="00BA6ADF"/>
    <w:rsid w:val="00BF7639"/>
    <w:rsid w:val="00C76109"/>
    <w:rsid w:val="00C96756"/>
    <w:rsid w:val="00C96836"/>
    <w:rsid w:val="00CA1717"/>
    <w:rsid w:val="00CB0A68"/>
    <w:rsid w:val="00CB57DF"/>
    <w:rsid w:val="00CC09FB"/>
    <w:rsid w:val="00CE2CAF"/>
    <w:rsid w:val="00CF2B96"/>
    <w:rsid w:val="00D03C4E"/>
    <w:rsid w:val="00D07C2D"/>
    <w:rsid w:val="00D17CA5"/>
    <w:rsid w:val="00D4094A"/>
    <w:rsid w:val="00D45688"/>
    <w:rsid w:val="00D50551"/>
    <w:rsid w:val="00DB5622"/>
    <w:rsid w:val="00E00594"/>
    <w:rsid w:val="00E37CDE"/>
    <w:rsid w:val="00E406E8"/>
    <w:rsid w:val="00E42E84"/>
    <w:rsid w:val="00E55C3A"/>
    <w:rsid w:val="00EC6F26"/>
    <w:rsid w:val="00EE79A7"/>
    <w:rsid w:val="00EE7C6D"/>
    <w:rsid w:val="00F02992"/>
    <w:rsid w:val="00F87751"/>
    <w:rsid w:val="00F948D5"/>
    <w:rsid w:val="00FE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AF"/>
  </w:style>
  <w:style w:type="paragraph" w:styleId="Footer">
    <w:name w:val="footer"/>
    <w:basedOn w:val="Normal"/>
    <w:link w:val="FooterChar"/>
    <w:uiPriority w:val="99"/>
    <w:unhideWhenUsed/>
    <w:rsid w:val="0028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AF"/>
  </w:style>
  <w:style w:type="table" w:styleId="TableGrid">
    <w:name w:val="Table Grid"/>
    <w:basedOn w:val="TableNormal"/>
    <w:uiPriority w:val="59"/>
    <w:rsid w:val="000C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AF"/>
  </w:style>
  <w:style w:type="paragraph" w:styleId="Footer">
    <w:name w:val="footer"/>
    <w:basedOn w:val="Normal"/>
    <w:link w:val="FooterChar"/>
    <w:uiPriority w:val="99"/>
    <w:unhideWhenUsed/>
    <w:rsid w:val="0028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source=images&amp;cd=&amp;cad=rja&amp;docid=yeF2_ZdoF2U-EM&amp;tbnid=OwN6kaV4JF7BtM:&amp;ved=0CAgQjRwwAA&amp;url=http://anthracite.ashraechapters.org/&amp;ei=ltPuUZuhFY-89gS1goGwBg&amp;psig=AFQjCNFwvNW1_vSmgsndEE-S5GkquQ93Zw&amp;ust=137469263046818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Borton-Lawson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Jon</cp:lastModifiedBy>
  <cp:revision>5</cp:revision>
  <dcterms:created xsi:type="dcterms:W3CDTF">2014-10-19T20:39:00Z</dcterms:created>
  <dcterms:modified xsi:type="dcterms:W3CDTF">2014-10-19T20:57:00Z</dcterms:modified>
</cp:coreProperties>
</file>