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2B2769">
        <w:t>October</w:t>
      </w:r>
      <w:r w:rsidR="002854AF">
        <w:t xml:space="preserve"> Board Meeting</w:t>
      </w:r>
      <w:r>
        <w:br/>
      </w:r>
      <w:r w:rsidR="002B2769">
        <w:t>October</w:t>
      </w:r>
      <w:r>
        <w:t xml:space="preserve"> </w:t>
      </w:r>
      <w:r w:rsidR="002B2769">
        <w:t>21</w:t>
      </w:r>
      <w:r w:rsidR="001B5013">
        <w:t>, 2014</w:t>
      </w:r>
      <w:r>
        <w:br/>
      </w:r>
      <w:r w:rsidR="002B2769">
        <w:t>ARCARO AND GENELL, OLD FORGE, PA</w:t>
      </w:r>
    </w:p>
    <w:p w:rsidR="008540CA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 w:rsidR="008B6BD4">
        <w:rPr>
          <w:u w:val="single"/>
        </w:rPr>
        <w:t xml:space="preserve"> – call to order MA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8B6BD4">
        <w:rPr>
          <w:u w:val="single"/>
        </w:rPr>
        <w:t>(5:06</w:t>
      </w:r>
      <w:r w:rsidR="005801A4" w:rsidRPr="00626BC7">
        <w:rPr>
          <w:u w:val="single"/>
        </w:rPr>
        <w:t>)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p w:rsidR="00E95F4C" w:rsidRDefault="00E95F4C" w:rsidP="00E95F4C">
      <w:pPr>
        <w:pStyle w:val="ListParagraph"/>
        <w:numPr>
          <w:ilvl w:val="1"/>
          <w:numId w:val="1"/>
        </w:numPr>
        <w:spacing w:line="300" w:lineRule="auto"/>
      </w:pPr>
      <w:r>
        <w:t xml:space="preserve">Motion to approval of September Meeting Minute, </w:t>
      </w:r>
      <w:r w:rsidR="002B2769">
        <w:t>Summer Planning</w:t>
      </w:r>
      <w:r>
        <w:t xml:space="preserve"> (as amended), and September Meetings made by MA, 2</w:t>
      </w:r>
      <w:r w:rsidRPr="00E95F4C">
        <w:rPr>
          <w:vertAlign w:val="superscript"/>
        </w:rPr>
        <w:t>nd</w:t>
      </w:r>
      <w:r>
        <w:t xml:space="preserve"> RK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8B6BD4" w:rsidRPr="00040EA7" w:rsidTr="00227CE9">
        <w:trPr>
          <w:jc w:val="center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8B6BD4">
            <w:pPr>
              <w:pStyle w:val="ListParagraph"/>
              <w:numPr>
                <w:ilvl w:val="0"/>
                <w:numId w:val="1"/>
              </w:numPr>
              <w:spacing w:line="300" w:lineRule="auto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2013-14 OFFICERS &amp; CHAIRS 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Present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Absent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Matt </w:t>
            </w:r>
            <w:proofErr w:type="spellStart"/>
            <w:r w:rsidRPr="00040EA7">
              <w:rPr>
                <w:sz w:val="20"/>
                <w:szCs w:val="20"/>
              </w:rPr>
              <w:t>Archey</w:t>
            </w:r>
            <w:proofErr w:type="spellEnd"/>
            <w:r>
              <w:rPr>
                <w:sz w:val="20"/>
                <w:szCs w:val="20"/>
              </w:rPr>
              <w:t>, PE</w:t>
            </w:r>
            <w:r w:rsidRPr="00040EA7">
              <w:rPr>
                <w:sz w:val="20"/>
                <w:szCs w:val="20"/>
              </w:rPr>
              <w:t xml:space="preserve">(MA)…….President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Rich </w:t>
            </w:r>
            <w:proofErr w:type="spellStart"/>
            <w:r w:rsidRPr="00040EA7">
              <w:rPr>
                <w:sz w:val="20"/>
                <w:szCs w:val="20"/>
              </w:rPr>
              <w:t>Karns</w:t>
            </w:r>
            <w:proofErr w:type="spellEnd"/>
            <w:r w:rsidRPr="00040EA7">
              <w:rPr>
                <w:sz w:val="20"/>
                <w:szCs w:val="20"/>
              </w:rPr>
              <w:t>(RK)………...President-Elect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Patrick Salmon(PS)……Vice-President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Alyssa </w:t>
            </w:r>
            <w:proofErr w:type="spellStart"/>
            <w:proofErr w:type="gramStart"/>
            <w:r w:rsidRPr="00040EA7">
              <w:rPr>
                <w:sz w:val="20"/>
                <w:szCs w:val="20"/>
              </w:rPr>
              <w:t>Procida</w:t>
            </w:r>
            <w:proofErr w:type="spellEnd"/>
            <w:r w:rsidRPr="00040EA7">
              <w:rPr>
                <w:sz w:val="20"/>
                <w:szCs w:val="20"/>
              </w:rPr>
              <w:t>(</w:t>
            </w:r>
            <w:proofErr w:type="gramEnd"/>
            <w:r w:rsidRPr="00040EA7">
              <w:rPr>
                <w:sz w:val="20"/>
                <w:szCs w:val="20"/>
              </w:rPr>
              <w:t>AP)….. Treasurer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Jon Keller(JK)…………….Secretary &amp; Membership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Tracey Jumper(TJ)…….Board of Governors &amp; Student 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(late)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Dan Mello(DM)………...Board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Durdnan,PE</w:t>
            </w:r>
            <w:proofErr w:type="spellEnd"/>
            <w:r>
              <w:rPr>
                <w:sz w:val="20"/>
                <w:szCs w:val="20"/>
              </w:rPr>
              <w:t>(JD</w:t>
            </w:r>
            <w:r w:rsidRPr="00040EA7">
              <w:rPr>
                <w:sz w:val="20"/>
                <w:szCs w:val="20"/>
              </w:rPr>
              <w:t>)...Board of Governors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ve </w:t>
            </w:r>
            <w:proofErr w:type="spellStart"/>
            <w:r>
              <w:rPr>
                <w:sz w:val="20"/>
                <w:szCs w:val="20"/>
              </w:rPr>
              <w:t>Onufer</w:t>
            </w:r>
            <w:proofErr w:type="spellEnd"/>
            <w:r>
              <w:rPr>
                <w:sz w:val="20"/>
                <w:szCs w:val="20"/>
              </w:rPr>
              <w:t>……………..</w:t>
            </w:r>
            <w:r w:rsidRPr="00040EA7">
              <w:rPr>
                <w:sz w:val="20"/>
                <w:szCs w:val="20"/>
              </w:rPr>
              <w:t>Chapter Technology Transfer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Maxwell </w:t>
            </w:r>
            <w:proofErr w:type="spellStart"/>
            <w:r>
              <w:rPr>
                <w:sz w:val="20"/>
                <w:szCs w:val="20"/>
              </w:rPr>
              <w:t>Tamasy</w:t>
            </w:r>
            <w:proofErr w:type="spellEnd"/>
            <w:r>
              <w:rPr>
                <w:sz w:val="20"/>
                <w:szCs w:val="20"/>
              </w:rPr>
              <w:t xml:space="preserve"> (MT).</w:t>
            </w:r>
            <w:r w:rsidRPr="00040EA7">
              <w:rPr>
                <w:sz w:val="20"/>
                <w:szCs w:val="20"/>
              </w:rPr>
              <w:t>Research Promotion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Will </w:t>
            </w:r>
            <w:proofErr w:type="spellStart"/>
            <w:r w:rsidRPr="00040EA7">
              <w:rPr>
                <w:sz w:val="20"/>
                <w:szCs w:val="20"/>
              </w:rPr>
              <w:t>Seiberling</w:t>
            </w:r>
            <w:proofErr w:type="spellEnd"/>
            <w:r w:rsidRPr="00040EA7">
              <w:rPr>
                <w:sz w:val="20"/>
                <w:szCs w:val="20"/>
              </w:rPr>
              <w:t>(WS)….…Young Engineers in ASHRAE (YEA)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Walt Janus(WJ)………....Historian &amp; Newsletter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>Karl Grasso(KG)………….Website Homepage Editor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 w:rsidRPr="00040EA7">
              <w:rPr>
                <w:sz w:val="20"/>
                <w:szCs w:val="20"/>
              </w:rPr>
              <w:t xml:space="preserve">Gary </w:t>
            </w:r>
            <w:proofErr w:type="spellStart"/>
            <w:r w:rsidRPr="00040EA7">
              <w:rPr>
                <w:sz w:val="20"/>
                <w:szCs w:val="20"/>
              </w:rPr>
              <w:t>Debes</w:t>
            </w:r>
            <w:proofErr w:type="spellEnd"/>
            <w:r w:rsidRPr="00040EA7">
              <w:rPr>
                <w:sz w:val="20"/>
                <w:szCs w:val="20"/>
              </w:rPr>
              <w:t>(GD)………….</w:t>
            </w:r>
            <w:r>
              <w:rPr>
                <w:sz w:val="20"/>
                <w:szCs w:val="20"/>
              </w:rPr>
              <w:t>Research Promotion Co-Chair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6BD4" w:rsidRPr="00040EA7" w:rsidTr="00227CE9">
        <w:trPr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A.J. </w:t>
            </w:r>
            <w:proofErr w:type="spellStart"/>
            <w:r>
              <w:rPr>
                <w:sz w:val="20"/>
                <w:szCs w:val="20"/>
              </w:rPr>
              <w:t>Speicher,PE</w:t>
            </w:r>
            <w:proofErr w:type="spellEnd"/>
            <w:r>
              <w:rPr>
                <w:sz w:val="20"/>
                <w:szCs w:val="20"/>
              </w:rPr>
              <w:t>(AJ)……..Grassroots Government Activities Chair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D4" w:rsidRPr="00040EA7" w:rsidRDefault="008B6BD4" w:rsidP="00227CE9">
            <w:pPr>
              <w:pStyle w:val="ListParagraph"/>
              <w:spacing w:line="30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8B6BD4" w:rsidRDefault="008B6BD4" w:rsidP="008B6BD4">
      <w:pPr>
        <w:pStyle w:val="ListParagraph"/>
        <w:spacing w:line="300" w:lineRule="auto"/>
        <w:ind w:left="1440"/>
      </w:pP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CC09FB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 w:rsidR="005401A0">
        <w:rPr>
          <w:u w:val="single"/>
        </w:rPr>
        <w:t>(email updates going forward)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>
        <w:rPr>
          <w:u w:val="single"/>
        </w:rPr>
        <w:t>0</w:t>
      </w:r>
      <w:r w:rsidR="000D2BED">
        <w:rPr>
          <w:u w:val="single"/>
        </w:rPr>
        <w:t>3</w:t>
      </w:r>
      <w:r w:rsidR="005801A4" w:rsidRPr="00626BC7">
        <w:rPr>
          <w:u w:val="single"/>
        </w:rPr>
        <w:t>-5:</w:t>
      </w:r>
      <w:r w:rsidR="002B2769">
        <w:rPr>
          <w:u w:val="single"/>
        </w:rPr>
        <w:t>25</w:t>
      </w:r>
      <w:r w:rsidR="005801A4" w:rsidRPr="00626BC7">
        <w:rPr>
          <w:u w:val="single"/>
        </w:rPr>
        <w:t>)</w:t>
      </w:r>
    </w:p>
    <w:p w:rsidR="00864426" w:rsidRDefault="00864426" w:rsidP="00864426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Delinquent/prospective members</w:t>
      </w:r>
    </w:p>
    <w:p w:rsidR="00BF5E81" w:rsidRDefault="00BF5E81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JK posted reports to </w:t>
      </w:r>
      <w:proofErr w:type="spellStart"/>
      <w:r>
        <w:t>DropBox</w:t>
      </w:r>
      <w:proofErr w:type="spellEnd"/>
      <w:r>
        <w:t xml:space="preserve">, everyone is asked to look on cancelled member list and reach out to anyone personally on the list. RK to reach out to Mike Troy </w:t>
      </w:r>
    </w:p>
    <w:p w:rsidR="00864426" w:rsidRDefault="00864426" w:rsidP="00864426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864426" w:rsidRDefault="00864426" w:rsidP="00864426">
      <w:pPr>
        <w:pStyle w:val="ListParagraph"/>
        <w:numPr>
          <w:ilvl w:val="2"/>
          <w:numId w:val="1"/>
        </w:numPr>
        <w:spacing w:line="300" w:lineRule="auto"/>
      </w:pPr>
      <w:r>
        <w:t>Remaining Programs (use cash positive venues)</w:t>
      </w:r>
    </w:p>
    <w:p w:rsidR="00BF5E81" w:rsidRDefault="00BF5E81" w:rsidP="00864426">
      <w:pPr>
        <w:pStyle w:val="ListParagraph"/>
        <w:numPr>
          <w:ilvl w:val="2"/>
          <w:numId w:val="1"/>
        </w:numPr>
        <w:spacing w:line="300" w:lineRule="auto"/>
      </w:pPr>
      <w:r>
        <w:t>DO &amp; JD working on filling the remaining meeting slots. Next month SBC brewery tour (Student Night) and dinner to be booked at Coopers in Pittston</w:t>
      </w:r>
    </w:p>
    <w:p w:rsidR="00BF5E81" w:rsidRDefault="00BF5E81" w:rsidP="00864426">
      <w:pPr>
        <w:pStyle w:val="ListParagraph"/>
        <w:numPr>
          <w:ilvl w:val="2"/>
          <w:numId w:val="1"/>
        </w:numPr>
        <w:spacing w:line="300" w:lineRule="auto"/>
      </w:pPr>
      <w:r>
        <w:t xml:space="preserve">January meeting w/ SMACNA, February meeting is engineers week – trying to plan an interesting topic  March unknown (trying to plan Tom Phoenix visit), </w:t>
      </w:r>
      <w:r w:rsidR="00684B94">
        <w:t>April &amp; May trying to schedule joint meeting with AIA</w:t>
      </w:r>
    </w:p>
    <w:p w:rsidR="002854AF" w:rsidRDefault="002854AF" w:rsidP="002854AF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lastRenderedPageBreak/>
        <w:t>Treasurer</w:t>
      </w:r>
    </w:p>
    <w:p w:rsidR="002B2769" w:rsidRDefault="002B2769" w:rsidP="002854AF">
      <w:pPr>
        <w:pStyle w:val="ListParagraph"/>
        <w:numPr>
          <w:ilvl w:val="2"/>
          <w:numId w:val="1"/>
        </w:numPr>
        <w:spacing w:line="300" w:lineRule="auto"/>
      </w:pPr>
      <w:r>
        <w:t>Credit Card Reader Decision</w:t>
      </w:r>
      <w:r w:rsidR="00B96C30">
        <w:t xml:space="preserve"> – GD spoke about the pros/cons of Square vs </w:t>
      </w:r>
      <w:proofErr w:type="spellStart"/>
      <w:r w:rsidR="00B96C30">
        <w:t>Paypal</w:t>
      </w:r>
      <w:proofErr w:type="spellEnd"/>
      <w:r w:rsidR="00B96C30">
        <w:t>. Both 2.75% cost per transaction. Prefers Square.</w:t>
      </w:r>
    </w:p>
    <w:p w:rsidR="00B96C30" w:rsidRDefault="00B96C30" w:rsidP="002854AF">
      <w:pPr>
        <w:pStyle w:val="ListParagraph"/>
        <w:numPr>
          <w:ilvl w:val="2"/>
          <w:numId w:val="1"/>
        </w:numPr>
        <w:spacing w:line="300" w:lineRule="auto"/>
      </w:pPr>
      <w:r>
        <w:t>JD made the motion to open &amp; activate a Square account, 2</w:t>
      </w:r>
      <w:r w:rsidRPr="00B96C30">
        <w:rPr>
          <w:vertAlign w:val="superscript"/>
        </w:rPr>
        <w:t>nd</w:t>
      </w:r>
      <w:r>
        <w:t xml:space="preserve"> DM – motion carries</w:t>
      </w:r>
    </w:p>
    <w:p w:rsidR="00B96C30" w:rsidRDefault="00B96C30" w:rsidP="002854AF">
      <w:pPr>
        <w:pStyle w:val="ListParagraph"/>
        <w:numPr>
          <w:ilvl w:val="2"/>
          <w:numId w:val="1"/>
        </w:numPr>
        <w:spacing w:line="300" w:lineRule="auto"/>
      </w:pPr>
      <w:r>
        <w:t xml:space="preserve">GD set up chapter account – Chapter President, Secretary, and Treasurer to have access to PW and login information. PW to change annually. </w:t>
      </w:r>
    </w:p>
    <w:p w:rsidR="00B96C30" w:rsidRDefault="00E00594" w:rsidP="00B96C30">
      <w:pPr>
        <w:pStyle w:val="ListParagraph"/>
        <w:numPr>
          <w:ilvl w:val="2"/>
          <w:numId w:val="1"/>
        </w:numPr>
        <w:spacing w:line="300" w:lineRule="auto"/>
      </w:pPr>
      <w:r>
        <w:t>Need for additional fundraiser to support scholarships</w:t>
      </w:r>
    </w:p>
    <w:p w:rsidR="00B96C30" w:rsidRDefault="00B96C30" w:rsidP="00B96C30">
      <w:pPr>
        <w:pStyle w:val="ListParagraph"/>
        <w:numPr>
          <w:ilvl w:val="3"/>
          <w:numId w:val="1"/>
        </w:numPr>
        <w:spacing w:line="300" w:lineRule="auto"/>
      </w:pPr>
      <w:r>
        <w:t xml:space="preserve">Put off till next meeting – TJ to follow up with Wilkes </w:t>
      </w:r>
    </w:p>
    <w:p w:rsidR="00B96C30" w:rsidRDefault="00B96C30" w:rsidP="00B96C30">
      <w:pPr>
        <w:pStyle w:val="ListParagraph"/>
        <w:numPr>
          <w:ilvl w:val="2"/>
          <w:numId w:val="1"/>
        </w:numPr>
        <w:spacing w:line="300" w:lineRule="auto"/>
      </w:pPr>
      <w:r>
        <w:t>Chapter Balance: $44,153.78</w:t>
      </w:r>
    </w:p>
    <w:p w:rsidR="002854AF" w:rsidRDefault="005D6957" w:rsidP="00B06484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2854AF" w:rsidRDefault="002854AF" w:rsidP="002854AF">
      <w:pPr>
        <w:pStyle w:val="ListParagraph"/>
        <w:numPr>
          <w:ilvl w:val="2"/>
          <w:numId w:val="1"/>
        </w:numPr>
        <w:spacing w:line="300" w:lineRule="auto"/>
      </w:pPr>
      <w:r>
        <w:t>Full Circle</w:t>
      </w:r>
      <w:r w:rsidR="00412DC1">
        <w:t xml:space="preserve"> – GD current $300 total donation as of today, Chapter Officers and RP to donate $100 by Nov 15</w:t>
      </w:r>
      <w:r w:rsidR="00412DC1" w:rsidRPr="00412DC1">
        <w:rPr>
          <w:vertAlign w:val="superscript"/>
        </w:rPr>
        <w:t>th</w:t>
      </w:r>
      <w:r w:rsidR="00412DC1">
        <w:t xml:space="preserve"> deadline to achieve full circle. BOG members to participate if possible. </w:t>
      </w:r>
    </w:p>
    <w:p w:rsidR="002854AF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Student Activities</w:t>
      </w:r>
      <w:r w:rsidR="000D2BED">
        <w:t xml:space="preserve"> – K-12 initiatives </w:t>
      </w:r>
    </w:p>
    <w:p w:rsidR="00412DC1" w:rsidRDefault="00412DC1" w:rsidP="00412DC1">
      <w:pPr>
        <w:pStyle w:val="ListParagraph"/>
        <w:numPr>
          <w:ilvl w:val="2"/>
          <w:numId w:val="1"/>
        </w:numPr>
        <w:spacing w:line="300" w:lineRule="auto"/>
      </w:pPr>
      <w:r>
        <w:t xml:space="preserve">TJ to follow up next meeting. </w:t>
      </w:r>
    </w:p>
    <w:p w:rsidR="002B2769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YEA</w:t>
      </w:r>
      <w:r w:rsidR="002B2769">
        <w:t xml:space="preserve"> </w:t>
      </w:r>
    </w:p>
    <w:p w:rsidR="002854AF" w:rsidRDefault="000D2BED" w:rsidP="002B2769">
      <w:pPr>
        <w:pStyle w:val="ListParagraph"/>
        <w:numPr>
          <w:ilvl w:val="2"/>
          <w:numId w:val="1"/>
        </w:numPr>
        <w:spacing w:line="300" w:lineRule="auto"/>
      </w:pPr>
      <w:r>
        <w:t>November is YEA social</w:t>
      </w:r>
      <w:r w:rsidR="00412DC1">
        <w:t xml:space="preserve"> – SBC brewery tour – 18 to tour, 21 to taste!</w:t>
      </w:r>
    </w:p>
    <w:p w:rsidR="002B2769" w:rsidRDefault="002B2769" w:rsidP="002B2769">
      <w:pPr>
        <w:pStyle w:val="ListParagraph"/>
        <w:numPr>
          <w:ilvl w:val="2"/>
          <w:numId w:val="1"/>
        </w:numPr>
        <w:spacing w:line="300" w:lineRule="auto"/>
      </w:pPr>
      <w:r>
        <w:t>5k opportunity???</w:t>
      </w:r>
    </w:p>
    <w:p w:rsidR="00412DC1" w:rsidRDefault="00412DC1" w:rsidP="00412DC1">
      <w:pPr>
        <w:pStyle w:val="ListParagraph"/>
        <w:numPr>
          <w:ilvl w:val="3"/>
          <w:numId w:val="1"/>
        </w:numPr>
        <w:spacing w:line="300" w:lineRule="auto"/>
      </w:pPr>
      <w:r>
        <w:t xml:space="preserve">WS to look into the organization of a 5k to support student chapter donations, </w:t>
      </w:r>
      <w:r w:rsidR="00F912F3">
        <w:t xml:space="preserve">the money raised can be used 50% Wilkes Student Chapter, 50% Scholarships = win/win </w:t>
      </w:r>
    </w:p>
    <w:p w:rsidR="00F912F3" w:rsidRDefault="00F912F3" w:rsidP="00412DC1">
      <w:pPr>
        <w:pStyle w:val="ListParagraph"/>
        <w:numPr>
          <w:ilvl w:val="3"/>
          <w:numId w:val="1"/>
        </w:numPr>
        <w:spacing w:line="300" w:lineRule="auto"/>
      </w:pPr>
      <w:r>
        <w:t xml:space="preserve">Estimates: 100 registered = $1,500 net profit, </w:t>
      </w:r>
    </w:p>
    <w:p w:rsidR="002854AF" w:rsidRPr="006F5468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6F5468">
        <w:rPr>
          <w:strike/>
        </w:rPr>
        <w:t>GGAC</w:t>
      </w:r>
    </w:p>
    <w:p w:rsidR="002854AF" w:rsidRPr="006F5468" w:rsidRDefault="002854AF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6F5468">
        <w:rPr>
          <w:strike/>
        </w:rPr>
        <w:t>Historian</w:t>
      </w:r>
    </w:p>
    <w:p w:rsidR="002854AF" w:rsidRDefault="002854AF" w:rsidP="002854AF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PAOE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 w:rsidR="002B2769">
        <w:rPr>
          <w:u w:val="single"/>
        </w:rPr>
        <w:t>25</w:t>
      </w:r>
      <w:r w:rsidRPr="00626BC7">
        <w:rPr>
          <w:u w:val="single"/>
        </w:rPr>
        <w:t>-</w:t>
      </w:r>
      <w:r w:rsidR="00E00594">
        <w:rPr>
          <w:u w:val="single"/>
        </w:rPr>
        <w:t>5</w:t>
      </w:r>
      <w:r w:rsidRPr="00626BC7">
        <w:rPr>
          <w:u w:val="single"/>
        </w:rPr>
        <w:t>:</w:t>
      </w:r>
      <w:r w:rsidR="00E00594">
        <w:rPr>
          <w:u w:val="single"/>
        </w:rPr>
        <w:t>3</w:t>
      </w:r>
      <w:r w:rsidR="002B2769">
        <w:rPr>
          <w:u w:val="single"/>
        </w:rPr>
        <w:t>0</w:t>
      </w:r>
      <w:r w:rsidRPr="00626BC7">
        <w:rPr>
          <w:u w:val="single"/>
        </w:rPr>
        <w:t>)</w:t>
      </w:r>
    </w:p>
    <w:p w:rsidR="00E00594" w:rsidRPr="00626BC7" w:rsidRDefault="00F912F3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MA reminds all to update PAOE totals every month</w:t>
      </w:r>
    </w:p>
    <w:p w:rsidR="00E00594" w:rsidRPr="00864426" w:rsidRDefault="00E00594" w:rsidP="00E00594">
      <w:pPr>
        <w:pStyle w:val="ListParagraph"/>
        <w:spacing w:line="300" w:lineRule="auto"/>
        <w:rPr>
          <w:strike/>
          <w:u w:val="single"/>
        </w:rPr>
      </w:pPr>
    </w:p>
    <w:p w:rsidR="00A11BBD" w:rsidRPr="002B2769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2B2769">
        <w:rPr>
          <w:u w:val="single"/>
        </w:rPr>
        <w:t>Old Business</w:t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="001B5013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F87751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5801A4" w:rsidRPr="002B2769">
        <w:rPr>
          <w:u w:val="single"/>
        </w:rPr>
        <w:t>(</w:t>
      </w:r>
      <w:r w:rsidR="002B2769">
        <w:rPr>
          <w:u w:val="single"/>
        </w:rPr>
        <w:t>5:30-5:32</w:t>
      </w:r>
      <w:r w:rsidR="005801A4" w:rsidRPr="002B2769">
        <w:rPr>
          <w:u w:val="single"/>
        </w:rPr>
        <w:t>)</w:t>
      </w:r>
    </w:p>
    <w:p w:rsidR="00E00594" w:rsidRPr="002B2769" w:rsidRDefault="002B2769" w:rsidP="00B06484">
      <w:pPr>
        <w:pStyle w:val="ListParagraph"/>
        <w:numPr>
          <w:ilvl w:val="1"/>
          <w:numId w:val="1"/>
        </w:numPr>
        <w:spacing w:line="300" w:lineRule="auto"/>
      </w:pPr>
      <w:r>
        <w:t>Historical items for storage unit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B0648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>
        <w:rPr>
          <w:u w:val="single"/>
        </w:rPr>
        <w:t>5</w:t>
      </w:r>
      <w:r w:rsidR="005801A4" w:rsidRPr="00626BC7">
        <w:rPr>
          <w:u w:val="single"/>
        </w:rPr>
        <w:t>:3</w:t>
      </w:r>
      <w:r>
        <w:rPr>
          <w:u w:val="single"/>
        </w:rPr>
        <w:t>2</w:t>
      </w:r>
      <w:r w:rsidR="005801A4" w:rsidRPr="00626BC7">
        <w:rPr>
          <w:u w:val="single"/>
        </w:rPr>
        <w:t>-</w:t>
      </w:r>
      <w:r>
        <w:rPr>
          <w:u w:val="single"/>
        </w:rPr>
        <w:t>5</w:t>
      </w:r>
      <w:r w:rsidR="005801A4" w:rsidRPr="00626BC7">
        <w:rPr>
          <w:u w:val="single"/>
        </w:rPr>
        <w:t>:</w:t>
      </w:r>
      <w:r>
        <w:rPr>
          <w:u w:val="single"/>
        </w:rPr>
        <w:t>4</w:t>
      </w:r>
      <w:r w:rsidR="005801A4" w:rsidRPr="00626BC7">
        <w:rPr>
          <w:u w:val="single"/>
        </w:rPr>
        <w:t>0)</w:t>
      </w:r>
    </w:p>
    <w:p w:rsidR="00E00594" w:rsidRPr="00E00594" w:rsidRDefault="00E00594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Open Discussion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E0059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Review of Action Items</w:t>
      </w:r>
      <w:r w:rsidR="002B2769">
        <w:rPr>
          <w:u w:val="single"/>
        </w:rPr>
        <w:t xml:space="preserve"> (Secretary)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(5:40-5:45)</w:t>
      </w:r>
    </w:p>
    <w:p w:rsidR="00E00594" w:rsidRPr="00F912F3" w:rsidRDefault="00F912F3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PAOE reminder</w:t>
      </w:r>
    </w:p>
    <w:p w:rsidR="00F912F3" w:rsidRPr="00F912F3" w:rsidRDefault="00F912F3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RP full circle before next month </w:t>
      </w:r>
    </w:p>
    <w:p w:rsidR="00F912F3" w:rsidRDefault="00F912F3" w:rsidP="00F912F3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TJ to look into Wilkes Scholarships </w:t>
      </w:r>
    </w:p>
    <w:p w:rsidR="00BF7639" w:rsidRPr="00626BC7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F912F3">
        <w:rPr>
          <w:u w:val="single"/>
        </w:rPr>
        <w:t xml:space="preserve">Motion to </w:t>
      </w:r>
      <w:proofErr w:type="spellStart"/>
      <w:r w:rsidR="00F912F3">
        <w:rPr>
          <w:u w:val="single"/>
        </w:rPr>
        <w:t>adjurn</w:t>
      </w:r>
      <w:proofErr w:type="spellEnd"/>
      <w:r w:rsidR="00F912F3">
        <w:rPr>
          <w:u w:val="single"/>
        </w:rPr>
        <w:t xml:space="preserve"> JD, 2</w:t>
      </w:r>
      <w:r w:rsidR="00F912F3" w:rsidRPr="00F912F3">
        <w:rPr>
          <w:u w:val="single"/>
          <w:vertAlign w:val="superscript"/>
        </w:rPr>
        <w:t>nd</w:t>
      </w:r>
      <w:r w:rsidR="00F912F3">
        <w:rPr>
          <w:u w:val="single"/>
        </w:rPr>
        <w:t xml:space="preserve"> KG</w:t>
      </w:r>
      <w:bookmarkStart w:id="0" w:name="_GoBack"/>
      <w:bookmarkEnd w:id="0"/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E00594">
        <w:rPr>
          <w:u w:val="single"/>
        </w:rPr>
        <w:t>5</w:t>
      </w:r>
      <w:r w:rsidR="005801A4" w:rsidRPr="00626BC7">
        <w:rPr>
          <w:u w:val="single"/>
        </w:rPr>
        <w:t>:</w:t>
      </w:r>
      <w:r w:rsidR="00F912F3">
        <w:rPr>
          <w:u w:val="single"/>
        </w:rPr>
        <w:t>50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   </w:t>
      </w:r>
    </w:p>
    <w:sectPr w:rsidR="00BF7639" w:rsidRPr="00626BC7" w:rsidSect="005801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85" w:rsidRDefault="00F57885" w:rsidP="002854AF">
      <w:pPr>
        <w:spacing w:after="0" w:line="240" w:lineRule="auto"/>
      </w:pPr>
      <w:r>
        <w:separator/>
      </w:r>
    </w:p>
  </w:endnote>
  <w:endnote w:type="continuationSeparator" w:id="0">
    <w:p w:rsidR="00F57885" w:rsidRDefault="00F57885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4AF" w:rsidRPr="002854AF" w:rsidRDefault="00E00594" w:rsidP="002854A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People, Passion, and Performance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85" w:rsidRDefault="00F57885" w:rsidP="002854AF">
      <w:pPr>
        <w:spacing w:after="0" w:line="240" w:lineRule="auto"/>
      </w:pPr>
      <w:r>
        <w:separator/>
      </w:r>
    </w:p>
  </w:footnote>
  <w:footnote w:type="continuationSeparator" w:id="0">
    <w:p w:rsidR="00F57885" w:rsidRDefault="00F57885" w:rsidP="0028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6C2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8743C"/>
    <w:rsid w:val="000D2BED"/>
    <w:rsid w:val="000D4265"/>
    <w:rsid w:val="000D4A14"/>
    <w:rsid w:val="0010680E"/>
    <w:rsid w:val="00121289"/>
    <w:rsid w:val="00192B5F"/>
    <w:rsid w:val="00194012"/>
    <w:rsid w:val="001A39A1"/>
    <w:rsid w:val="001B5013"/>
    <w:rsid w:val="001E4822"/>
    <w:rsid w:val="00206B61"/>
    <w:rsid w:val="00242B4D"/>
    <w:rsid w:val="002529D5"/>
    <w:rsid w:val="002854AF"/>
    <w:rsid w:val="002B2769"/>
    <w:rsid w:val="00316193"/>
    <w:rsid w:val="00331779"/>
    <w:rsid w:val="00381B9A"/>
    <w:rsid w:val="00412DC1"/>
    <w:rsid w:val="0041609A"/>
    <w:rsid w:val="00475673"/>
    <w:rsid w:val="004A0AE1"/>
    <w:rsid w:val="005160D6"/>
    <w:rsid w:val="005215CC"/>
    <w:rsid w:val="005401A0"/>
    <w:rsid w:val="00546B5F"/>
    <w:rsid w:val="005533B4"/>
    <w:rsid w:val="00555388"/>
    <w:rsid w:val="00580062"/>
    <w:rsid w:val="005801A4"/>
    <w:rsid w:val="005D00F8"/>
    <w:rsid w:val="005D6957"/>
    <w:rsid w:val="005E2CF6"/>
    <w:rsid w:val="00611110"/>
    <w:rsid w:val="0062326D"/>
    <w:rsid w:val="00626BC7"/>
    <w:rsid w:val="00681E46"/>
    <w:rsid w:val="00684B94"/>
    <w:rsid w:val="00694BFD"/>
    <w:rsid w:val="006F5468"/>
    <w:rsid w:val="00721D41"/>
    <w:rsid w:val="0075059A"/>
    <w:rsid w:val="00793A3B"/>
    <w:rsid w:val="00796F2B"/>
    <w:rsid w:val="007B1E8F"/>
    <w:rsid w:val="008540CA"/>
    <w:rsid w:val="00864426"/>
    <w:rsid w:val="0089119C"/>
    <w:rsid w:val="008B6BD4"/>
    <w:rsid w:val="008F5AFE"/>
    <w:rsid w:val="009F0790"/>
    <w:rsid w:val="009F5E5E"/>
    <w:rsid w:val="00A10C81"/>
    <w:rsid w:val="00A11BBD"/>
    <w:rsid w:val="00A50FAB"/>
    <w:rsid w:val="00A53CF5"/>
    <w:rsid w:val="00A86D1E"/>
    <w:rsid w:val="00AE2488"/>
    <w:rsid w:val="00AE3FFC"/>
    <w:rsid w:val="00B04FB0"/>
    <w:rsid w:val="00B06484"/>
    <w:rsid w:val="00B87B2F"/>
    <w:rsid w:val="00B90C47"/>
    <w:rsid w:val="00B96C30"/>
    <w:rsid w:val="00BA6ADF"/>
    <w:rsid w:val="00BF5E81"/>
    <w:rsid w:val="00BF7639"/>
    <w:rsid w:val="00C96756"/>
    <w:rsid w:val="00CA1717"/>
    <w:rsid w:val="00CB0A68"/>
    <w:rsid w:val="00CB57DF"/>
    <w:rsid w:val="00CC09FB"/>
    <w:rsid w:val="00CE2CAF"/>
    <w:rsid w:val="00CF2B96"/>
    <w:rsid w:val="00D03C4E"/>
    <w:rsid w:val="00D07C2D"/>
    <w:rsid w:val="00D17CA5"/>
    <w:rsid w:val="00D4094A"/>
    <w:rsid w:val="00D45688"/>
    <w:rsid w:val="00D50551"/>
    <w:rsid w:val="00DB5622"/>
    <w:rsid w:val="00DC70DB"/>
    <w:rsid w:val="00E00594"/>
    <w:rsid w:val="00E37CDE"/>
    <w:rsid w:val="00E406E8"/>
    <w:rsid w:val="00E42E84"/>
    <w:rsid w:val="00E55C3A"/>
    <w:rsid w:val="00E95F4C"/>
    <w:rsid w:val="00EC6F26"/>
    <w:rsid w:val="00EE79A7"/>
    <w:rsid w:val="00EE7C6D"/>
    <w:rsid w:val="00F02992"/>
    <w:rsid w:val="00F57885"/>
    <w:rsid w:val="00F87751"/>
    <w:rsid w:val="00F912F3"/>
    <w:rsid w:val="00F948D5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6E496-7063-45BC-8ECE-2957D28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  <w:style w:type="table" w:styleId="TableGrid">
    <w:name w:val="Table Grid"/>
    <w:basedOn w:val="TableNormal"/>
    <w:uiPriority w:val="59"/>
    <w:rsid w:val="008B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Mr. Jonathan M. Keller</cp:lastModifiedBy>
  <cp:revision>7</cp:revision>
  <dcterms:created xsi:type="dcterms:W3CDTF">2014-10-23T00:59:00Z</dcterms:created>
  <dcterms:modified xsi:type="dcterms:W3CDTF">2014-10-23T01:23:00Z</dcterms:modified>
</cp:coreProperties>
</file>