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C6" w:rsidRPr="00C843C6" w:rsidRDefault="00C843C6">
      <w:pPr>
        <w:rPr>
          <w:b/>
          <w:sz w:val="32"/>
          <w:u w:val="single"/>
        </w:rPr>
      </w:pPr>
      <w:r w:rsidRPr="00C843C6">
        <w:rPr>
          <w:b/>
          <w:sz w:val="32"/>
          <w:u w:val="single"/>
        </w:rPr>
        <w:t>Call to Order</w:t>
      </w:r>
    </w:p>
    <w:p w:rsidR="000C35F6" w:rsidRPr="00C843C6" w:rsidRDefault="00E147E7" w:rsidP="00C843C6">
      <w:pPr>
        <w:ind w:firstLine="720"/>
        <w:rPr>
          <w:b/>
          <w:sz w:val="24"/>
        </w:rPr>
      </w:pPr>
      <w:r>
        <w:rPr>
          <w:b/>
          <w:sz w:val="24"/>
        </w:rPr>
        <w:t>(5:</w:t>
      </w:r>
      <w:r w:rsidR="00DA183A">
        <w:rPr>
          <w:b/>
          <w:sz w:val="24"/>
        </w:rPr>
        <w:t>12</w:t>
      </w:r>
      <w:r w:rsidR="009622ED">
        <w:rPr>
          <w:b/>
          <w:sz w:val="24"/>
        </w:rPr>
        <w:t xml:space="preserve">) </w:t>
      </w:r>
      <w:r w:rsidR="00C843C6">
        <w:rPr>
          <w:b/>
          <w:sz w:val="24"/>
        </w:rPr>
        <w:t>Roll Call</w:t>
      </w:r>
    </w:p>
    <w:p w:rsidR="00075C09" w:rsidRDefault="0EDC7EB0" w:rsidP="00905E78">
      <w:pPr>
        <w:pStyle w:val="ListParagraph"/>
        <w:numPr>
          <w:ilvl w:val="0"/>
          <w:numId w:val="7"/>
        </w:numPr>
        <w:spacing w:after="200" w:line="300" w:lineRule="auto"/>
        <w:ind w:hanging="720"/>
      </w:pPr>
      <w:r>
        <w:t xml:space="preserve">Eric Turner, </w:t>
      </w:r>
      <w:r w:rsidR="00D534EF">
        <w:t xml:space="preserve">Katrina Malaski, </w:t>
      </w:r>
      <w:r w:rsidR="00996A53">
        <w:t>Walt Stout</w:t>
      </w:r>
      <w:r w:rsidR="00D534EF">
        <w:t xml:space="preserve">, Joe Cottone, Alyssa Procida, Walt Janus, </w:t>
      </w:r>
      <w:proofErr w:type="spellStart"/>
      <w:r w:rsidR="00D534EF">
        <w:t>Marj</w:t>
      </w:r>
      <w:proofErr w:type="spellEnd"/>
      <w:r w:rsidR="00D534EF">
        <w:t xml:space="preserve"> </w:t>
      </w:r>
      <w:proofErr w:type="spellStart"/>
      <w:r w:rsidR="00D534EF">
        <w:t>Gelso</w:t>
      </w:r>
      <w:proofErr w:type="spellEnd"/>
      <w:r w:rsidR="00D534EF">
        <w:t xml:space="preserve">, </w:t>
      </w:r>
      <w:r w:rsidR="009622ED">
        <w:t>Ruth Ann Rocchio</w:t>
      </w:r>
      <w:r w:rsidR="00E147E7">
        <w:t>,</w:t>
      </w:r>
      <w:r w:rsidR="00DA183A">
        <w:t xml:space="preserve"> </w:t>
      </w:r>
      <w:r w:rsidR="00D534EF">
        <w:t>Seth Kunkel</w:t>
      </w:r>
    </w:p>
    <w:p w:rsidR="00C843C6" w:rsidRPr="00C843C6" w:rsidRDefault="009208D9" w:rsidP="00C843C6">
      <w:pPr>
        <w:spacing w:after="200" w:line="300" w:lineRule="auto"/>
        <w:rPr>
          <w:b/>
          <w:sz w:val="32"/>
          <w:u w:val="single"/>
        </w:rPr>
      </w:pPr>
      <w:r>
        <w:rPr>
          <w:b/>
          <w:sz w:val="32"/>
          <w:u w:val="single"/>
        </w:rPr>
        <w:t xml:space="preserve">Old </w:t>
      </w:r>
      <w:r w:rsidR="009A4521">
        <w:rPr>
          <w:b/>
          <w:sz w:val="32"/>
          <w:u w:val="single"/>
        </w:rPr>
        <w:t>Business</w:t>
      </w:r>
    </w:p>
    <w:p w:rsidR="00C843C6" w:rsidRPr="009622ED" w:rsidRDefault="00C843C6" w:rsidP="00C843C6">
      <w:pPr>
        <w:spacing w:after="200" w:line="300" w:lineRule="auto"/>
        <w:rPr>
          <w:b/>
        </w:rPr>
      </w:pPr>
      <w:r>
        <w:rPr>
          <w:b/>
        </w:rPr>
        <w:tab/>
      </w:r>
      <w:r w:rsidR="009622ED">
        <w:rPr>
          <w:b/>
        </w:rPr>
        <w:t>(5:</w:t>
      </w:r>
      <w:r w:rsidR="00DA183A">
        <w:rPr>
          <w:b/>
        </w:rPr>
        <w:t>13</w:t>
      </w:r>
      <w:r w:rsidR="009622ED">
        <w:rPr>
          <w:b/>
        </w:rPr>
        <w:t xml:space="preserve">) Approve </w:t>
      </w:r>
      <w:r w:rsidR="00C647A3">
        <w:rPr>
          <w:b/>
        </w:rPr>
        <w:t>November</w:t>
      </w:r>
      <w:r w:rsidR="009622ED">
        <w:rPr>
          <w:b/>
        </w:rPr>
        <w:t xml:space="preserve"> Meeting Min</w:t>
      </w:r>
    </w:p>
    <w:p w:rsidR="00C7430C" w:rsidRDefault="00DA183A" w:rsidP="00905E78">
      <w:pPr>
        <w:pStyle w:val="ListParagraph"/>
        <w:numPr>
          <w:ilvl w:val="0"/>
          <w:numId w:val="6"/>
        </w:numPr>
        <w:spacing w:after="200" w:line="300" w:lineRule="auto"/>
        <w:ind w:left="1440"/>
      </w:pPr>
      <w:r>
        <w:t>Eric Turner</w:t>
      </w:r>
      <w:r w:rsidR="001672DC">
        <w:t xml:space="preserve"> </w:t>
      </w:r>
      <w:r w:rsidR="009622ED">
        <w:t xml:space="preserve">– Motion, </w:t>
      </w:r>
      <w:r>
        <w:t>Walt Stout</w:t>
      </w:r>
      <w:r w:rsidR="009622ED">
        <w:t xml:space="preserve"> – Second, Approved Unanimously</w:t>
      </w:r>
      <w:r w:rsidR="00996A53">
        <w:t>.</w:t>
      </w:r>
    </w:p>
    <w:p w:rsidR="009622ED" w:rsidRPr="00DA183A" w:rsidRDefault="00E147E7" w:rsidP="00E147E7">
      <w:pPr>
        <w:spacing w:after="200" w:line="300" w:lineRule="auto"/>
        <w:ind w:left="720"/>
      </w:pPr>
      <w:r>
        <w:rPr>
          <w:b/>
        </w:rPr>
        <w:t>(5:</w:t>
      </w:r>
      <w:r w:rsidR="00DA183A">
        <w:rPr>
          <w:b/>
        </w:rPr>
        <w:t>15</w:t>
      </w:r>
      <w:r w:rsidR="009622ED">
        <w:rPr>
          <w:b/>
        </w:rPr>
        <w:t xml:space="preserve">) </w:t>
      </w:r>
      <w:r w:rsidR="00DA183A">
        <w:rPr>
          <w:b/>
        </w:rPr>
        <w:t>Spring Comedy Show</w:t>
      </w:r>
      <w:r w:rsidR="00A43434">
        <w:rPr>
          <w:b/>
        </w:rPr>
        <w:t xml:space="preserve"> </w:t>
      </w:r>
      <w:r w:rsidR="00C647A3">
        <w:rPr>
          <w:b/>
        </w:rPr>
        <w:t>–</w:t>
      </w:r>
      <w:r w:rsidR="00A43434">
        <w:rPr>
          <w:b/>
        </w:rPr>
        <w:t xml:space="preserve"> </w:t>
      </w:r>
      <w:r w:rsidR="00DA183A">
        <w:t>Motion to hold comedy show at Casino on May 18</w:t>
      </w:r>
      <w:r w:rsidR="00DA183A" w:rsidRPr="00DA183A">
        <w:rPr>
          <w:vertAlign w:val="superscript"/>
        </w:rPr>
        <w:t>th</w:t>
      </w:r>
      <w:r w:rsidR="00DA183A">
        <w:t>.</w:t>
      </w:r>
    </w:p>
    <w:p w:rsidR="00DA183A" w:rsidRDefault="00DA183A" w:rsidP="00905E78">
      <w:pPr>
        <w:pStyle w:val="ListParagraph"/>
        <w:numPr>
          <w:ilvl w:val="0"/>
          <w:numId w:val="6"/>
        </w:numPr>
        <w:spacing w:after="200" w:line="300" w:lineRule="auto"/>
        <w:ind w:left="1440"/>
      </w:pPr>
      <w:r>
        <w:t>Eric Turner – Motion, Alyssa Procida – Second, Approved Unanimously.</w:t>
      </w:r>
    </w:p>
    <w:p w:rsidR="00DA183A" w:rsidRDefault="00DA183A" w:rsidP="00905E78">
      <w:pPr>
        <w:pStyle w:val="ListParagraph"/>
        <w:numPr>
          <w:ilvl w:val="0"/>
          <w:numId w:val="6"/>
        </w:numPr>
        <w:spacing w:after="200" w:line="300" w:lineRule="auto"/>
        <w:ind w:left="1440"/>
      </w:pPr>
      <w:r>
        <w:t>Last show sold (61) tickets with a profit of $6/ticket</w:t>
      </w:r>
    </w:p>
    <w:p w:rsidR="00DA183A" w:rsidRPr="00DA183A" w:rsidRDefault="00DA183A" w:rsidP="00905E78">
      <w:pPr>
        <w:pStyle w:val="ListParagraph"/>
        <w:numPr>
          <w:ilvl w:val="0"/>
          <w:numId w:val="6"/>
        </w:numPr>
        <w:spacing w:after="200" w:line="300" w:lineRule="auto"/>
        <w:ind w:left="1440"/>
      </w:pPr>
      <w:r>
        <w:t>Ruth Ann Rocchio to look into potential for doing raffle baskets and provided appetizers.</w:t>
      </w:r>
    </w:p>
    <w:p w:rsidR="00DA183A" w:rsidRDefault="009622ED" w:rsidP="00E147E7">
      <w:pPr>
        <w:spacing w:after="200" w:line="300" w:lineRule="auto"/>
        <w:ind w:left="720"/>
        <w:rPr>
          <w:b/>
        </w:rPr>
      </w:pPr>
      <w:r>
        <w:rPr>
          <w:b/>
        </w:rPr>
        <w:t>(5:</w:t>
      </w:r>
      <w:r w:rsidR="00DA183A">
        <w:rPr>
          <w:b/>
        </w:rPr>
        <w:t>21</w:t>
      </w:r>
      <w:r>
        <w:rPr>
          <w:b/>
        </w:rPr>
        <w:t xml:space="preserve">) </w:t>
      </w:r>
      <w:r w:rsidR="00DA183A">
        <w:rPr>
          <w:b/>
        </w:rPr>
        <w:t>YEA Bowling Event</w:t>
      </w:r>
      <w:r w:rsidR="00D534EF">
        <w:rPr>
          <w:b/>
        </w:rPr>
        <w:t xml:space="preserve"> </w:t>
      </w:r>
    </w:p>
    <w:p w:rsidR="009622ED" w:rsidRDefault="00DA183A" w:rsidP="00905E78">
      <w:pPr>
        <w:pStyle w:val="ListParagraph"/>
        <w:numPr>
          <w:ilvl w:val="0"/>
          <w:numId w:val="15"/>
        </w:numPr>
        <w:spacing w:after="200" w:line="300" w:lineRule="auto"/>
        <w:ind w:left="1440"/>
      </w:pPr>
      <w:r>
        <w:t>40-45 Bowlers on 7 lanes.  Highest attendance yet.</w:t>
      </w:r>
    </w:p>
    <w:p w:rsidR="00DA183A" w:rsidRDefault="00DA183A" w:rsidP="00905E78">
      <w:pPr>
        <w:pStyle w:val="ListParagraph"/>
        <w:numPr>
          <w:ilvl w:val="0"/>
          <w:numId w:val="15"/>
        </w:numPr>
        <w:spacing w:after="200" w:line="300" w:lineRule="auto"/>
        <w:ind w:left="1440"/>
      </w:pPr>
      <w:r>
        <w:t>Students from Wilkes, Kings, and Johnson College</w:t>
      </w:r>
    </w:p>
    <w:p w:rsidR="00390453" w:rsidRPr="00550AA3" w:rsidRDefault="00390453" w:rsidP="00905E78">
      <w:pPr>
        <w:pStyle w:val="ListParagraph"/>
        <w:numPr>
          <w:ilvl w:val="0"/>
          <w:numId w:val="15"/>
        </w:numPr>
        <w:spacing w:after="200" w:line="300" w:lineRule="auto"/>
        <w:ind w:left="1440"/>
      </w:pPr>
      <w:r>
        <w:t>Johnson College has potential for Student Chapter</w:t>
      </w:r>
    </w:p>
    <w:p w:rsidR="00DA183A" w:rsidRDefault="00DA183A" w:rsidP="00DA183A">
      <w:pPr>
        <w:spacing w:after="200" w:line="300" w:lineRule="auto"/>
        <w:ind w:left="720"/>
        <w:rPr>
          <w:b/>
        </w:rPr>
      </w:pPr>
      <w:r w:rsidRPr="00DA183A">
        <w:rPr>
          <w:b/>
        </w:rPr>
        <w:t>(5:2</w:t>
      </w:r>
      <w:r>
        <w:rPr>
          <w:b/>
        </w:rPr>
        <w:t>4</w:t>
      </w:r>
      <w:r w:rsidRPr="00DA183A">
        <w:rPr>
          <w:b/>
        </w:rPr>
        <w:t xml:space="preserve">) </w:t>
      </w:r>
      <w:r>
        <w:rPr>
          <w:b/>
        </w:rPr>
        <w:t xml:space="preserve">Vocational Tech Reach Out – </w:t>
      </w:r>
      <w:r>
        <w:t>Ruth Ann Rocchio looking for contacts to reach out and hold an event next year with local vocational tech schools.</w:t>
      </w:r>
      <w:r w:rsidRPr="00DA183A">
        <w:rPr>
          <w:b/>
        </w:rPr>
        <w:t xml:space="preserve"> </w:t>
      </w:r>
    </w:p>
    <w:p w:rsidR="00D534EF" w:rsidRDefault="00DA183A" w:rsidP="001F7CC5">
      <w:pPr>
        <w:spacing w:after="200" w:line="300" w:lineRule="auto"/>
        <w:ind w:left="720"/>
      </w:pPr>
      <w:r w:rsidRPr="00DA183A">
        <w:rPr>
          <w:b/>
        </w:rPr>
        <w:t>(5:2</w:t>
      </w:r>
      <w:r>
        <w:rPr>
          <w:b/>
        </w:rPr>
        <w:t>9</w:t>
      </w:r>
      <w:r w:rsidRPr="00DA183A">
        <w:rPr>
          <w:b/>
        </w:rPr>
        <w:t xml:space="preserve">) </w:t>
      </w:r>
      <w:r>
        <w:rPr>
          <w:b/>
        </w:rPr>
        <w:t xml:space="preserve">Community Reach Out – </w:t>
      </w:r>
      <w:r>
        <w:t>Ruth Ann Rocchio contacting Valor Clinic to find out what major needs are.</w:t>
      </w:r>
    </w:p>
    <w:p w:rsidR="00817600" w:rsidRDefault="00817600" w:rsidP="00826A7A">
      <w:pPr>
        <w:spacing w:after="200" w:line="300" w:lineRule="auto"/>
        <w:rPr>
          <w:b/>
        </w:rPr>
      </w:pPr>
      <w:r>
        <w:rPr>
          <w:b/>
          <w:sz w:val="32"/>
          <w:u w:val="single"/>
        </w:rPr>
        <w:t>Committee Reports</w:t>
      </w:r>
    </w:p>
    <w:p w:rsidR="00841903" w:rsidRPr="00DA183A" w:rsidRDefault="009622ED" w:rsidP="00841903">
      <w:pPr>
        <w:spacing w:after="200" w:line="300" w:lineRule="auto"/>
        <w:ind w:firstLine="720"/>
      </w:pPr>
      <w:r>
        <w:rPr>
          <w:b/>
        </w:rPr>
        <w:t>(5:</w:t>
      </w:r>
      <w:r w:rsidR="00DA183A">
        <w:rPr>
          <w:b/>
        </w:rPr>
        <w:t>31</w:t>
      </w:r>
      <w:r>
        <w:rPr>
          <w:b/>
        </w:rPr>
        <w:t xml:space="preserve">) </w:t>
      </w:r>
      <w:r w:rsidR="00D534EF">
        <w:rPr>
          <w:b/>
        </w:rPr>
        <w:t>President</w:t>
      </w:r>
      <w:r w:rsidR="00A43434">
        <w:rPr>
          <w:b/>
        </w:rPr>
        <w:t xml:space="preserve"> </w:t>
      </w:r>
      <w:r w:rsidR="00E147E7">
        <w:rPr>
          <w:b/>
        </w:rPr>
        <w:t>–</w:t>
      </w:r>
      <w:r w:rsidR="00A43434">
        <w:rPr>
          <w:b/>
        </w:rPr>
        <w:t xml:space="preserve"> </w:t>
      </w:r>
      <w:r w:rsidR="00DA183A">
        <w:t>No new news.</w:t>
      </w:r>
    </w:p>
    <w:p w:rsidR="00826A7A" w:rsidRDefault="00826A7A" w:rsidP="00CB0480">
      <w:pPr>
        <w:spacing w:after="200" w:line="300" w:lineRule="auto"/>
        <w:ind w:left="720"/>
        <w:rPr>
          <w:b/>
        </w:rPr>
      </w:pPr>
      <w:r>
        <w:rPr>
          <w:b/>
        </w:rPr>
        <w:t>(5:</w:t>
      </w:r>
      <w:r w:rsidR="00DA183A">
        <w:rPr>
          <w:b/>
        </w:rPr>
        <w:t>35</w:t>
      </w:r>
      <w:r>
        <w:rPr>
          <w:b/>
        </w:rPr>
        <w:t xml:space="preserve">) </w:t>
      </w:r>
      <w:r w:rsidR="00D534EF">
        <w:rPr>
          <w:b/>
        </w:rPr>
        <w:t>President Elect</w:t>
      </w:r>
      <w:r>
        <w:rPr>
          <w:b/>
        </w:rPr>
        <w:t xml:space="preserve"> – </w:t>
      </w:r>
      <w:r w:rsidR="00D534EF">
        <w:t xml:space="preserve">Position </w:t>
      </w:r>
      <w:proofErr w:type="spellStart"/>
      <w:r w:rsidR="00D534EF">
        <w:t>Vacent</w:t>
      </w:r>
      <w:proofErr w:type="spellEnd"/>
      <w:r w:rsidR="00CB0480">
        <w:t>.</w:t>
      </w:r>
    </w:p>
    <w:p w:rsidR="00817600" w:rsidRPr="00DA183A" w:rsidRDefault="00817600" w:rsidP="00817600">
      <w:pPr>
        <w:spacing w:after="200" w:line="300" w:lineRule="auto"/>
        <w:ind w:left="720"/>
      </w:pPr>
      <w:r>
        <w:rPr>
          <w:b/>
        </w:rPr>
        <w:lastRenderedPageBreak/>
        <w:t>(5:</w:t>
      </w:r>
      <w:r w:rsidR="00DA183A">
        <w:rPr>
          <w:b/>
        </w:rPr>
        <w:t>31</w:t>
      </w:r>
      <w:r>
        <w:rPr>
          <w:b/>
        </w:rPr>
        <w:t xml:space="preserve">) </w:t>
      </w:r>
      <w:r w:rsidR="00D534EF">
        <w:rPr>
          <w:b/>
        </w:rPr>
        <w:t>Vice President</w:t>
      </w:r>
      <w:r>
        <w:rPr>
          <w:b/>
        </w:rPr>
        <w:t xml:space="preserve"> –</w:t>
      </w:r>
      <w:r w:rsidR="00DA183A">
        <w:rPr>
          <w:b/>
        </w:rPr>
        <w:t xml:space="preserve"> </w:t>
      </w:r>
      <w:r w:rsidR="00DA183A">
        <w:t>Not present.</w:t>
      </w:r>
    </w:p>
    <w:p w:rsidR="009B349D" w:rsidRDefault="00817600" w:rsidP="001F7CC5">
      <w:pPr>
        <w:spacing w:after="200" w:line="300" w:lineRule="auto"/>
        <w:ind w:left="720"/>
      </w:pPr>
      <w:r>
        <w:rPr>
          <w:b/>
        </w:rPr>
        <w:t>(5:</w:t>
      </w:r>
      <w:r w:rsidR="00DA183A">
        <w:rPr>
          <w:b/>
        </w:rPr>
        <w:t>41</w:t>
      </w:r>
      <w:r>
        <w:rPr>
          <w:b/>
        </w:rPr>
        <w:t xml:space="preserve">) </w:t>
      </w:r>
      <w:r w:rsidR="00D534EF">
        <w:rPr>
          <w:b/>
        </w:rPr>
        <w:t>Treasurer</w:t>
      </w:r>
      <w:r>
        <w:rPr>
          <w:b/>
        </w:rPr>
        <w:t xml:space="preserve"> – </w:t>
      </w:r>
      <w:r w:rsidR="00DA183A">
        <w:t>Account sign overs are complete</w:t>
      </w:r>
    </w:p>
    <w:p w:rsidR="00905E78" w:rsidRDefault="00905E78" w:rsidP="00905E78">
      <w:pPr>
        <w:pStyle w:val="ListParagraph"/>
        <w:numPr>
          <w:ilvl w:val="0"/>
          <w:numId w:val="16"/>
        </w:numPr>
        <w:spacing w:after="200" w:line="300" w:lineRule="auto"/>
        <w:ind w:left="1170" w:hanging="90"/>
      </w:pPr>
      <w:r>
        <w:t>Need to perform an official audit</w:t>
      </w:r>
    </w:p>
    <w:p w:rsidR="00905E78" w:rsidRDefault="00905E78" w:rsidP="00905E78">
      <w:pPr>
        <w:pStyle w:val="ListParagraph"/>
        <w:numPr>
          <w:ilvl w:val="0"/>
          <w:numId w:val="16"/>
        </w:numPr>
        <w:spacing w:after="200" w:line="300" w:lineRule="auto"/>
      </w:pPr>
      <w:r>
        <w:t>Processing checks from bowling event (PSPE and ASHE)</w:t>
      </w:r>
    </w:p>
    <w:p w:rsidR="00905E78" w:rsidRDefault="00905E78" w:rsidP="00905E78">
      <w:pPr>
        <w:pStyle w:val="ListParagraph"/>
        <w:numPr>
          <w:ilvl w:val="0"/>
          <w:numId w:val="16"/>
        </w:numPr>
        <w:spacing w:after="200" w:line="300" w:lineRule="auto"/>
      </w:pPr>
      <w:r>
        <w:t>Golf Event Paid</w:t>
      </w:r>
    </w:p>
    <w:p w:rsidR="00905E78" w:rsidRDefault="00905E78" w:rsidP="00905E78">
      <w:pPr>
        <w:pStyle w:val="ListParagraph"/>
        <w:numPr>
          <w:ilvl w:val="0"/>
          <w:numId w:val="16"/>
        </w:numPr>
        <w:spacing w:after="200" w:line="300" w:lineRule="auto"/>
      </w:pPr>
      <w:r>
        <w:t>Nov. 15</w:t>
      </w:r>
      <w:r w:rsidRPr="00905E78">
        <w:rPr>
          <w:vertAlign w:val="superscript"/>
        </w:rPr>
        <w:t>th</w:t>
      </w:r>
      <w:r>
        <w:t xml:space="preserve"> for tax free deadline met</w:t>
      </w:r>
    </w:p>
    <w:p w:rsidR="00905E78" w:rsidRPr="00DA183A" w:rsidRDefault="00905E78" w:rsidP="00905E78">
      <w:pPr>
        <w:pStyle w:val="ListParagraph"/>
        <w:numPr>
          <w:ilvl w:val="0"/>
          <w:numId w:val="16"/>
        </w:numPr>
        <w:spacing w:after="200" w:line="300" w:lineRule="auto"/>
      </w:pPr>
      <w:r>
        <w:t xml:space="preserve">Katrina Malaski to contact Ron </w:t>
      </w:r>
      <w:proofErr w:type="spellStart"/>
      <w:r>
        <w:t>Sibulsky</w:t>
      </w:r>
      <w:proofErr w:type="spellEnd"/>
      <w:r>
        <w:t xml:space="preserve"> for car show checks</w:t>
      </w:r>
    </w:p>
    <w:p w:rsidR="00817600" w:rsidRDefault="00817600" w:rsidP="00817600">
      <w:pPr>
        <w:spacing w:after="200" w:line="300" w:lineRule="auto"/>
        <w:ind w:left="720"/>
      </w:pPr>
      <w:r>
        <w:rPr>
          <w:b/>
        </w:rPr>
        <w:t>(5:</w:t>
      </w:r>
      <w:r w:rsidR="00326816">
        <w:rPr>
          <w:b/>
        </w:rPr>
        <w:t>31</w:t>
      </w:r>
      <w:r w:rsidR="009B349D">
        <w:rPr>
          <w:b/>
        </w:rPr>
        <w:t>)</w:t>
      </w:r>
      <w:r>
        <w:rPr>
          <w:b/>
        </w:rPr>
        <w:t xml:space="preserve"> </w:t>
      </w:r>
      <w:r w:rsidR="00D534EF">
        <w:rPr>
          <w:b/>
        </w:rPr>
        <w:t>Secretary</w:t>
      </w:r>
      <w:r>
        <w:rPr>
          <w:b/>
        </w:rPr>
        <w:t xml:space="preserve"> – </w:t>
      </w:r>
      <w:r w:rsidR="00D534EF">
        <w:t>No new news</w:t>
      </w:r>
      <w:r>
        <w:t>.</w:t>
      </w:r>
      <w:r w:rsidR="00826A7A">
        <w:t xml:space="preserve">  </w:t>
      </w:r>
    </w:p>
    <w:p w:rsidR="009B349D" w:rsidRDefault="009B349D" w:rsidP="009B349D">
      <w:pPr>
        <w:spacing w:after="200" w:line="300" w:lineRule="auto"/>
        <w:ind w:left="720"/>
      </w:pPr>
      <w:r>
        <w:rPr>
          <w:b/>
        </w:rPr>
        <w:t>(5:</w:t>
      </w:r>
      <w:r w:rsidR="00326816">
        <w:rPr>
          <w:b/>
        </w:rPr>
        <w:t>31</w:t>
      </w:r>
      <w:r>
        <w:rPr>
          <w:b/>
        </w:rPr>
        <w:t xml:space="preserve">) </w:t>
      </w:r>
      <w:r w:rsidR="00D534EF">
        <w:rPr>
          <w:b/>
        </w:rPr>
        <w:t>CTTC</w:t>
      </w:r>
      <w:r>
        <w:rPr>
          <w:b/>
        </w:rPr>
        <w:t xml:space="preserve"> </w:t>
      </w:r>
      <w:r w:rsidR="001F7CC5">
        <w:rPr>
          <w:b/>
        </w:rPr>
        <w:t xml:space="preserve">– </w:t>
      </w:r>
      <w:r w:rsidR="00D534EF">
        <w:t>Position Vacant</w:t>
      </w:r>
      <w:r>
        <w:t xml:space="preserve">.  </w:t>
      </w:r>
      <w:r w:rsidR="00326816">
        <w:t>2 Distinguished lecturers remain.  5 speakers needed for remainder of year.  Eric Turner to continue to draft template letter for requesting speakers.  Eric Turner to set up planning meeting for Tuesday after Thanksgiving to solicit presenters.</w:t>
      </w:r>
    </w:p>
    <w:p w:rsidR="009B349D" w:rsidRDefault="009B349D" w:rsidP="009B349D">
      <w:pPr>
        <w:spacing w:after="200" w:line="300" w:lineRule="auto"/>
        <w:ind w:left="720"/>
      </w:pPr>
      <w:r>
        <w:rPr>
          <w:b/>
        </w:rPr>
        <w:t>(5:</w:t>
      </w:r>
      <w:r w:rsidR="00326816">
        <w:rPr>
          <w:b/>
        </w:rPr>
        <w:t>31</w:t>
      </w:r>
      <w:r>
        <w:rPr>
          <w:b/>
        </w:rPr>
        <w:t xml:space="preserve">) </w:t>
      </w:r>
      <w:r w:rsidR="00D534EF">
        <w:rPr>
          <w:b/>
        </w:rPr>
        <w:t>GGAC</w:t>
      </w:r>
      <w:r>
        <w:rPr>
          <w:b/>
        </w:rPr>
        <w:t xml:space="preserve"> – </w:t>
      </w:r>
      <w:r w:rsidR="001F7CC5">
        <w:t>No new news</w:t>
      </w:r>
      <w:r>
        <w:t xml:space="preserve">.  </w:t>
      </w:r>
    </w:p>
    <w:p w:rsidR="00826A7A" w:rsidRPr="00326816" w:rsidRDefault="00826A7A" w:rsidP="00817600">
      <w:pPr>
        <w:spacing w:after="200" w:line="300" w:lineRule="auto"/>
        <w:ind w:left="720"/>
      </w:pPr>
      <w:r>
        <w:rPr>
          <w:b/>
        </w:rPr>
        <w:t>(5:</w:t>
      </w:r>
      <w:r w:rsidR="00326816">
        <w:rPr>
          <w:b/>
        </w:rPr>
        <w:t>31</w:t>
      </w:r>
      <w:r>
        <w:rPr>
          <w:b/>
        </w:rPr>
        <w:t xml:space="preserve">) </w:t>
      </w:r>
      <w:r w:rsidR="00D534EF">
        <w:rPr>
          <w:b/>
        </w:rPr>
        <w:t>Historian</w:t>
      </w:r>
      <w:r>
        <w:rPr>
          <w:b/>
        </w:rPr>
        <w:t xml:space="preserve"> –</w:t>
      </w:r>
      <w:r w:rsidR="00326816">
        <w:rPr>
          <w:b/>
        </w:rPr>
        <w:t xml:space="preserve"> </w:t>
      </w:r>
      <w:r w:rsidR="00326816">
        <w:t>No new news.</w:t>
      </w:r>
    </w:p>
    <w:p w:rsidR="00D534EF" w:rsidRPr="00326816" w:rsidRDefault="00D534EF" w:rsidP="00D534EF">
      <w:pPr>
        <w:spacing w:after="200" w:line="300" w:lineRule="auto"/>
        <w:ind w:left="720"/>
      </w:pPr>
      <w:r>
        <w:rPr>
          <w:b/>
        </w:rPr>
        <w:t>(5:</w:t>
      </w:r>
      <w:r w:rsidR="00326816">
        <w:rPr>
          <w:b/>
        </w:rPr>
        <w:t>31</w:t>
      </w:r>
      <w:r>
        <w:rPr>
          <w:b/>
        </w:rPr>
        <w:t>) Membership Promotion –</w:t>
      </w:r>
      <w:r w:rsidR="00326816">
        <w:rPr>
          <w:b/>
        </w:rPr>
        <w:t xml:space="preserve"> </w:t>
      </w:r>
      <w:r w:rsidR="00326816">
        <w:t>No new news.</w:t>
      </w:r>
    </w:p>
    <w:p w:rsidR="00841903" w:rsidRDefault="00326816" w:rsidP="00D534EF">
      <w:pPr>
        <w:spacing w:after="200" w:line="300" w:lineRule="auto"/>
        <w:ind w:left="720"/>
      </w:pPr>
      <w:r>
        <w:rPr>
          <w:b/>
        </w:rPr>
        <w:t>(5:44</w:t>
      </w:r>
      <w:r w:rsidR="00D534EF">
        <w:rPr>
          <w:b/>
        </w:rPr>
        <w:t>) Research Promotion –</w:t>
      </w:r>
      <w:r>
        <w:rPr>
          <w:b/>
        </w:rPr>
        <w:t xml:space="preserve"> </w:t>
      </w:r>
      <w:r>
        <w:t xml:space="preserve">Full circle achieved.  Extra points for donating to scholarship also achieved. </w:t>
      </w:r>
    </w:p>
    <w:p w:rsidR="00841903" w:rsidRDefault="00326816" w:rsidP="00D534EF">
      <w:pPr>
        <w:spacing w:after="200" w:line="300" w:lineRule="auto"/>
        <w:ind w:left="720"/>
        <w:rPr>
          <w:b/>
        </w:rPr>
      </w:pPr>
      <w:r>
        <w:rPr>
          <w:b/>
        </w:rPr>
        <w:t>(5:46</w:t>
      </w:r>
      <w:r w:rsidR="00D534EF">
        <w:rPr>
          <w:b/>
        </w:rPr>
        <w:t>) Student Activities –</w:t>
      </w:r>
      <w:r>
        <w:rPr>
          <w:b/>
        </w:rPr>
        <w:t xml:space="preserve"> </w:t>
      </w:r>
      <w:r>
        <w:t>Seth Kunkel and Sarah Thomas working on creating Joint student emails with AHSE and PSPE to reduce the number of emails students receive.</w:t>
      </w:r>
    </w:p>
    <w:p w:rsidR="00841903" w:rsidRDefault="00D534EF" w:rsidP="00D534EF">
      <w:pPr>
        <w:spacing w:after="200" w:line="300" w:lineRule="auto"/>
        <w:ind w:left="720"/>
      </w:pPr>
      <w:r>
        <w:rPr>
          <w:b/>
        </w:rPr>
        <w:t>(5:</w:t>
      </w:r>
      <w:r w:rsidR="00326816">
        <w:rPr>
          <w:b/>
        </w:rPr>
        <w:t>46</w:t>
      </w:r>
      <w:r>
        <w:rPr>
          <w:b/>
        </w:rPr>
        <w:t>) Webmaster –</w:t>
      </w:r>
      <w:r w:rsidR="00326816">
        <w:t xml:space="preserve"> No new news.</w:t>
      </w:r>
    </w:p>
    <w:p w:rsidR="00841903" w:rsidRDefault="00D534EF" w:rsidP="00D534EF">
      <w:pPr>
        <w:spacing w:after="200" w:line="300" w:lineRule="auto"/>
        <w:ind w:left="720"/>
      </w:pPr>
      <w:r>
        <w:rPr>
          <w:b/>
        </w:rPr>
        <w:t>(5:</w:t>
      </w:r>
      <w:r w:rsidR="00326816">
        <w:rPr>
          <w:b/>
        </w:rPr>
        <w:t>47</w:t>
      </w:r>
      <w:r>
        <w:rPr>
          <w:b/>
        </w:rPr>
        <w:t>) YEA –</w:t>
      </w:r>
      <w:r w:rsidR="00326816">
        <w:t xml:space="preserve"> spring event could be bowling or alternate event.</w:t>
      </w:r>
    </w:p>
    <w:p w:rsidR="00826A7A" w:rsidRDefault="00826A7A" w:rsidP="00826A7A">
      <w:pPr>
        <w:spacing w:after="200" w:line="300" w:lineRule="auto"/>
      </w:pPr>
      <w:r>
        <w:rPr>
          <w:b/>
          <w:sz w:val="32"/>
          <w:u w:val="single"/>
        </w:rPr>
        <w:t xml:space="preserve">New </w:t>
      </w:r>
      <w:r w:rsidR="00065DEE">
        <w:rPr>
          <w:b/>
          <w:sz w:val="32"/>
          <w:u w:val="single"/>
        </w:rPr>
        <w:t>Business</w:t>
      </w:r>
    </w:p>
    <w:p w:rsidR="00613D4A" w:rsidRPr="00326816" w:rsidRDefault="00613D4A" w:rsidP="00413477">
      <w:pPr>
        <w:ind w:left="720"/>
      </w:pPr>
      <w:r w:rsidRPr="00613D4A">
        <w:rPr>
          <w:b/>
        </w:rPr>
        <w:t>(5:</w:t>
      </w:r>
      <w:r w:rsidR="00326816">
        <w:rPr>
          <w:b/>
        </w:rPr>
        <w:t>50</w:t>
      </w:r>
      <w:r w:rsidRPr="00613D4A">
        <w:rPr>
          <w:b/>
        </w:rPr>
        <w:t xml:space="preserve">) </w:t>
      </w:r>
      <w:r w:rsidR="00326816">
        <w:rPr>
          <w:b/>
        </w:rPr>
        <w:t xml:space="preserve">Webinar </w:t>
      </w:r>
      <w:r>
        <w:rPr>
          <w:b/>
        </w:rPr>
        <w:t xml:space="preserve">– </w:t>
      </w:r>
      <w:r w:rsidR="00326816">
        <w:t xml:space="preserve">Being held at Trane Offices.  Katrina Malaski looking at potential </w:t>
      </w:r>
      <w:bookmarkStart w:id="0" w:name="_GoBack"/>
      <w:bookmarkEnd w:id="0"/>
      <w:r w:rsidR="00326816">
        <w:t>caterers.  Possibly B3Q food truck.</w:t>
      </w:r>
    </w:p>
    <w:p w:rsidR="0016062B" w:rsidRPr="00613D4A" w:rsidRDefault="00A43434" w:rsidP="0055108B">
      <w:pPr>
        <w:ind w:left="720"/>
      </w:pPr>
      <w:r w:rsidRPr="00613D4A">
        <w:rPr>
          <w:b/>
        </w:rPr>
        <w:t>(</w:t>
      </w:r>
      <w:r w:rsidR="00D534EF">
        <w:rPr>
          <w:b/>
        </w:rPr>
        <w:t>5</w:t>
      </w:r>
      <w:r w:rsidRPr="00613D4A">
        <w:rPr>
          <w:b/>
        </w:rPr>
        <w:t>:</w:t>
      </w:r>
      <w:r w:rsidR="00326816">
        <w:rPr>
          <w:b/>
        </w:rPr>
        <w:t>55</w:t>
      </w:r>
      <w:r w:rsidRPr="00613D4A">
        <w:rPr>
          <w:b/>
        </w:rPr>
        <w:t>) Meeting Adjourned</w:t>
      </w:r>
    </w:p>
    <w:p w:rsidR="00A43434" w:rsidRPr="00A43434" w:rsidRDefault="00326816" w:rsidP="00A43434">
      <w:pPr>
        <w:pStyle w:val="ListParagraph"/>
        <w:numPr>
          <w:ilvl w:val="0"/>
          <w:numId w:val="12"/>
        </w:numPr>
        <w:rPr>
          <w:b/>
        </w:rPr>
      </w:pPr>
      <w:r>
        <w:t>Eric Turner</w:t>
      </w:r>
      <w:r w:rsidR="00A43434">
        <w:t xml:space="preserve"> – Motion, </w:t>
      </w:r>
      <w:r>
        <w:t>Alyssa Procida</w:t>
      </w:r>
      <w:r w:rsidR="00A43434">
        <w:t xml:space="preserve"> – Second, Approved Unanimously</w:t>
      </w:r>
    </w:p>
    <w:sectPr w:rsidR="00A43434" w:rsidRPr="00A43434" w:rsidSect="003268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76" w:rsidRDefault="001B3E76" w:rsidP="00C843C6">
      <w:pPr>
        <w:spacing w:after="0" w:line="240" w:lineRule="auto"/>
      </w:pPr>
      <w:r>
        <w:separator/>
      </w:r>
    </w:p>
  </w:endnote>
  <w:endnote w:type="continuationSeparator" w:id="0">
    <w:p w:rsidR="001B3E76" w:rsidRDefault="001B3E76" w:rsidP="00C8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76" w:rsidRDefault="001B3E76" w:rsidP="00C843C6">
      <w:pPr>
        <w:spacing w:after="0" w:line="240" w:lineRule="auto"/>
      </w:pPr>
      <w:r>
        <w:separator/>
      </w:r>
    </w:p>
  </w:footnote>
  <w:footnote w:type="continuationSeparator" w:id="0">
    <w:p w:rsidR="001B3E76" w:rsidRDefault="001B3E76" w:rsidP="00C8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3C6" w:rsidRDefault="00C843C6" w:rsidP="00C843C6">
    <w:pPr>
      <w:spacing w:line="300" w:lineRule="auto"/>
      <w:jc w:val="center"/>
    </w:pPr>
    <w:r>
      <w:rPr>
        <w:noProof/>
        <w:color w:val="0000FF"/>
      </w:rPr>
      <w:drawing>
        <wp:inline distT="0" distB="0" distL="0" distR="0">
          <wp:extent cx="2248439" cy="787179"/>
          <wp:effectExtent l="0" t="0" r="0" b="0"/>
          <wp:docPr id="1" name="Picture 1" descr="http://anthracite.ashraechapters.org/Anthracite%20Logo%20Horizontal-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hracite.ashraechapters.org/Anthracite%20Logo%20Horizontal-b.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6936" cy="786653"/>
                  </a:xfrm>
                  <a:prstGeom prst="rect">
                    <a:avLst/>
                  </a:prstGeom>
                  <a:noFill/>
                  <a:ln>
                    <a:noFill/>
                  </a:ln>
                </pic:spPr>
              </pic:pic>
            </a:graphicData>
          </a:graphic>
        </wp:inline>
      </w:drawing>
    </w:r>
  </w:p>
  <w:p w:rsidR="00C843C6" w:rsidRDefault="002B5C46" w:rsidP="00C843C6">
    <w:pPr>
      <w:spacing w:line="300" w:lineRule="auto"/>
      <w:jc w:val="center"/>
    </w:pPr>
    <w:r>
      <w:t>November</w:t>
    </w:r>
    <w:r w:rsidR="000D5A59">
      <w:t xml:space="preserve"> Meeting Minutes</w:t>
    </w:r>
    <w:r w:rsidR="00C843C6">
      <w:br/>
    </w:r>
    <w:r>
      <w:t>November</w:t>
    </w:r>
    <w:r w:rsidR="00CB0480">
      <w:t xml:space="preserve"> </w:t>
    </w:r>
    <w:r>
      <w:t>21</w:t>
    </w:r>
    <w:r w:rsidRPr="002B5C46">
      <w:rPr>
        <w:vertAlign w:val="superscript"/>
      </w:rPr>
      <w:t>st</w:t>
    </w:r>
    <w:r w:rsidR="009208D9">
      <w:t>, 201</w:t>
    </w:r>
    <w:r w:rsidR="006C6BDD">
      <w:t>7</w:t>
    </w:r>
    <w:r w:rsidR="00C843C6">
      <w:br/>
    </w:r>
    <w:r w:rsidR="00D534EF">
      <w:t>Holiday Inn East Mountain, Wilkes-Barre</w:t>
    </w:r>
    <w:r w:rsidR="00BA3C1B">
      <w:t xml:space="preserve"> PA</w:t>
    </w:r>
    <w:r w:rsidR="00C843C6">
      <w:t xml:space="preserve">. </w:t>
    </w:r>
  </w:p>
  <w:p w:rsidR="00C843C6" w:rsidRDefault="00C8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AC6"/>
    <w:multiLevelType w:val="hybridMultilevel"/>
    <w:tmpl w:val="E4926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BC584F"/>
    <w:multiLevelType w:val="hybridMultilevel"/>
    <w:tmpl w:val="AA7CE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45D69"/>
    <w:multiLevelType w:val="hybridMultilevel"/>
    <w:tmpl w:val="72B06A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2363F5"/>
    <w:multiLevelType w:val="hybridMultilevel"/>
    <w:tmpl w:val="07CEE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E31EF"/>
    <w:multiLevelType w:val="hybridMultilevel"/>
    <w:tmpl w:val="B9C66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B2D1D"/>
    <w:multiLevelType w:val="hybridMultilevel"/>
    <w:tmpl w:val="40AA2B92"/>
    <w:lvl w:ilvl="0" w:tplc="2444A1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13032"/>
    <w:multiLevelType w:val="hybridMultilevel"/>
    <w:tmpl w:val="2A52150C"/>
    <w:lvl w:ilvl="0" w:tplc="3C18E5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E683C"/>
    <w:multiLevelType w:val="hybridMultilevel"/>
    <w:tmpl w:val="11322EA4"/>
    <w:lvl w:ilvl="0" w:tplc="1FFEC5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022C14"/>
    <w:multiLevelType w:val="hybridMultilevel"/>
    <w:tmpl w:val="88743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590CA7"/>
    <w:multiLevelType w:val="hybridMultilevel"/>
    <w:tmpl w:val="FFBC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576C6B"/>
    <w:multiLevelType w:val="hybridMultilevel"/>
    <w:tmpl w:val="03E6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54C4F"/>
    <w:multiLevelType w:val="hybridMultilevel"/>
    <w:tmpl w:val="8F16A9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C54CBF"/>
    <w:multiLevelType w:val="hybridMultilevel"/>
    <w:tmpl w:val="1B62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3B6207"/>
    <w:multiLevelType w:val="hybridMultilevel"/>
    <w:tmpl w:val="DABCE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3934E9"/>
    <w:multiLevelType w:val="hybridMultilevel"/>
    <w:tmpl w:val="E91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B26D1E"/>
    <w:multiLevelType w:val="hybridMultilevel"/>
    <w:tmpl w:val="F1028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8"/>
  </w:num>
  <w:num w:numId="6">
    <w:abstractNumId w:val="2"/>
  </w:num>
  <w:num w:numId="7">
    <w:abstractNumId w:val="12"/>
  </w:num>
  <w:num w:numId="8">
    <w:abstractNumId w:val="13"/>
  </w:num>
  <w:num w:numId="9">
    <w:abstractNumId w:val="4"/>
  </w:num>
  <w:num w:numId="10">
    <w:abstractNumId w:val="1"/>
  </w:num>
  <w:num w:numId="11">
    <w:abstractNumId w:val="7"/>
  </w:num>
  <w:num w:numId="12">
    <w:abstractNumId w:val="9"/>
  </w:num>
  <w:num w:numId="13">
    <w:abstractNumId w:val="3"/>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6"/>
    <w:rsid w:val="00021145"/>
    <w:rsid w:val="0003564D"/>
    <w:rsid w:val="00045BB0"/>
    <w:rsid w:val="00065DEE"/>
    <w:rsid w:val="00075C09"/>
    <w:rsid w:val="000C35F6"/>
    <w:rsid w:val="000D5A59"/>
    <w:rsid w:val="00121D24"/>
    <w:rsid w:val="0016062B"/>
    <w:rsid w:val="001672DC"/>
    <w:rsid w:val="00172E0D"/>
    <w:rsid w:val="001A39E5"/>
    <w:rsid w:val="001A619A"/>
    <w:rsid w:val="001B3E76"/>
    <w:rsid w:val="001F3ACF"/>
    <w:rsid w:val="001F7CC5"/>
    <w:rsid w:val="002B38DC"/>
    <w:rsid w:val="002B5C46"/>
    <w:rsid w:val="002E0A73"/>
    <w:rsid w:val="00326816"/>
    <w:rsid w:val="00390453"/>
    <w:rsid w:val="00392496"/>
    <w:rsid w:val="003A404A"/>
    <w:rsid w:val="00413477"/>
    <w:rsid w:val="004C0FB4"/>
    <w:rsid w:val="00550AA3"/>
    <w:rsid w:val="0055108B"/>
    <w:rsid w:val="005A2BE1"/>
    <w:rsid w:val="005B22E5"/>
    <w:rsid w:val="005C5A61"/>
    <w:rsid w:val="005C6862"/>
    <w:rsid w:val="005D396E"/>
    <w:rsid w:val="005F608E"/>
    <w:rsid w:val="00613D4A"/>
    <w:rsid w:val="00645CF2"/>
    <w:rsid w:val="006C6BDD"/>
    <w:rsid w:val="007141D7"/>
    <w:rsid w:val="00725BAE"/>
    <w:rsid w:val="00777FE3"/>
    <w:rsid w:val="007915D5"/>
    <w:rsid w:val="007C2929"/>
    <w:rsid w:val="007F59D7"/>
    <w:rsid w:val="00817600"/>
    <w:rsid w:val="00826A7A"/>
    <w:rsid w:val="00832F14"/>
    <w:rsid w:val="00841903"/>
    <w:rsid w:val="00861A9C"/>
    <w:rsid w:val="008D0E24"/>
    <w:rsid w:val="00905E78"/>
    <w:rsid w:val="00906AC5"/>
    <w:rsid w:val="009208D9"/>
    <w:rsid w:val="009622ED"/>
    <w:rsid w:val="009800BC"/>
    <w:rsid w:val="00985360"/>
    <w:rsid w:val="00996A53"/>
    <w:rsid w:val="009A4521"/>
    <w:rsid w:val="009B349D"/>
    <w:rsid w:val="00A43434"/>
    <w:rsid w:val="00A83575"/>
    <w:rsid w:val="00AB4303"/>
    <w:rsid w:val="00AB6FAB"/>
    <w:rsid w:val="00AE1381"/>
    <w:rsid w:val="00B06658"/>
    <w:rsid w:val="00B156FB"/>
    <w:rsid w:val="00B37FDF"/>
    <w:rsid w:val="00BA3C1B"/>
    <w:rsid w:val="00C647A3"/>
    <w:rsid w:val="00C72BEC"/>
    <w:rsid w:val="00C7430C"/>
    <w:rsid w:val="00C843C6"/>
    <w:rsid w:val="00CB0480"/>
    <w:rsid w:val="00CB3A01"/>
    <w:rsid w:val="00CD3FCE"/>
    <w:rsid w:val="00D33FF7"/>
    <w:rsid w:val="00D534EF"/>
    <w:rsid w:val="00DA183A"/>
    <w:rsid w:val="00DE2C61"/>
    <w:rsid w:val="00E147E7"/>
    <w:rsid w:val="00E25AE7"/>
    <w:rsid w:val="00E45D45"/>
    <w:rsid w:val="00E615C4"/>
    <w:rsid w:val="00E721CA"/>
    <w:rsid w:val="00E86B9C"/>
    <w:rsid w:val="00EC71EB"/>
    <w:rsid w:val="00F41EC6"/>
    <w:rsid w:val="00FD0725"/>
    <w:rsid w:val="00FE2DC4"/>
    <w:rsid w:val="0ED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40E7"/>
  <w15:docId w15:val="{3DDB05BD-5E49-420B-A5D5-89F9F028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C6"/>
  </w:style>
  <w:style w:type="paragraph" w:styleId="Footer">
    <w:name w:val="footer"/>
    <w:basedOn w:val="Normal"/>
    <w:link w:val="FooterChar"/>
    <w:uiPriority w:val="99"/>
    <w:unhideWhenUsed/>
    <w:rsid w:val="00C8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C6"/>
  </w:style>
  <w:style w:type="paragraph" w:styleId="ListParagraph">
    <w:name w:val="List Paragraph"/>
    <w:basedOn w:val="Normal"/>
    <w:uiPriority w:val="34"/>
    <w:qFormat/>
    <w:rsid w:val="00C843C6"/>
    <w:pPr>
      <w:ind w:left="720"/>
      <w:contextualSpacing/>
    </w:pPr>
  </w:style>
  <w:style w:type="paragraph" w:styleId="BalloonText">
    <w:name w:val="Balloon Text"/>
    <w:basedOn w:val="Normal"/>
    <w:link w:val="BalloonTextChar"/>
    <w:uiPriority w:val="99"/>
    <w:semiHidden/>
    <w:unhideWhenUsed/>
    <w:rsid w:val="005C6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source=images&amp;cd=&amp;cad=rja&amp;docid=yeF2_ZdoF2U-EM&amp;tbnid=OwN6kaV4JF7BtM:&amp;ved=0CAgQjRwwAA&amp;url=http://anthracite.ashraechapters.org/&amp;ei=ltPuUZuhFY-89gS1goGwBg&amp;psig=AFQjCNFwvNW1_vSmgsndEE-S5GkquQ93Zw&amp;ust=1374692630468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CC9C-0707-4DA4-8B62-515A0B29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SmartWatt Energy Inc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Tamasy</dc:creator>
  <cp:lastModifiedBy>Walter P. Stout</cp:lastModifiedBy>
  <cp:revision>6</cp:revision>
  <cp:lastPrinted>2017-11-21T19:44:00Z</cp:lastPrinted>
  <dcterms:created xsi:type="dcterms:W3CDTF">2017-11-21T19:44:00Z</dcterms:created>
  <dcterms:modified xsi:type="dcterms:W3CDTF">2017-11-27T13:08:00Z</dcterms:modified>
</cp:coreProperties>
</file>